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41F" w:rsidRDefault="0020141F" w:rsidP="0020141F">
      <w:pPr>
        <w:spacing w:line="276" w:lineRule="auto"/>
        <w:jc w:val="center"/>
        <w:rPr>
          <w:b/>
          <w:i/>
          <w:sz w:val="40"/>
          <w:szCs w:val="40"/>
          <w:lang w:val="en-US"/>
        </w:rPr>
      </w:pPr>
      <w:r w:rsidRPr="0020141F">
        <w:rPr>
          <w:b/>
          <w:i/>
          <w:sz w:val="40"/>
          <w:szCs w:val="40"/>
          <w:lang w:val="en-US"/>
        </w:rPr>
        <w:t>TAJEMNICE BRIDGEND</w:t>
      </w:r>
    </w:p>
    <w:p w:rsidR="007E4EE8" w:rsidRPr="0020141F" w:rsidRDefault="0020141F" w:rsidP="0020141F">
      <w:pPr>
        <w:spacing w:line="276" w:lineRule="auto"/>
        <w:jc w:val="center"/>
        <w:rPr>
          <w:b/>
          <w:i/>
          <w:sz w:val="40"/>
          <w:szCs w:val="40"/>
          <w:lang w:val="en-US"/>
        </w:rPr>
      </w:pPr>
      <w:r>
        <w:rPr>
          <w:b/>
          <w:i/>
          <w:sz w:val="40"/>
          <w:szCs w:val="40"/>
          <w:lang w:val="en-US"/>
        </w:rPr>
        <w:t xml:space="preserve"> (BRIDGEND)</w:t>
      </w:r>
    </w:p>
    <w:p w:rsidR="0020141F" w:rsidRPr="00094A84" w:rsidRDefault="0020141F" w:rsidP="00030662">
      <w:pPr>
        <w:spacing w:line="276" w:lineRule="auto"/>
        <w:rPr>
          <w:b/>
          <w:sz w:val="26"/>
          <w:szCs w:val="26"/>
          <w:lang w:val="en-US"/>
        </w:rPr>
      </w:pPr>
    </w:p>
    <w:p w:rsidR="00DE38AB" w:rsidRPr="00094A84" w:rsidRDefault="00DE38AB" w:rsidP="00DE38AB">
      <w:pPr>
        <w:spacing w:line="276" w:lineRule="auto"/>
        <w:jc w:val="center"/>
        <w:rPr>
          <w:sz w:val="24"/>
          <w:szCs w:val="24"/>
          <w:lang w:val="en-US"/>
        </w:rPr>
      </w:pPr>
      <w:r w:rsidRPr="00094A84">
        <w:rPr>
          <w:b/>
          <w:sz w:val="26"/>
          <w:szCs w:val="26"/>
          <w:lang w:val="en-US"/>
        </w:rPr>
        <w:t>Reżyseria</w:t>
      </w:r>
      <w:r w:rsidRPr="00094A84">
        <w:rPr>
          <w:sz w:val="26"/>
          <w:szCs w:val="26"/>
          <w:lang w:val="en-US"/>
        </w:rPr>
        <w:t>:</w:t>
      </w:r>
      <w:r w:rsidRPr="00094A84">
        <w:rPr>
          <w:sz w:val="24"/>
          <w:szCs w:val="24"/>
          <w:lang w:val="en-US"/>
        </w:rPr>
        <w:t xml:space="preserve"> </w:t>
      </w:r>
      <w:r w:rsidR="007E4EE8" w:rsidRPr="007E4EE8">
        <w:rPr>
          <w:sz w:val="24"/>
          <w:szCs w:val="24"/>
        </w:rPr>
        <w:t>Jeppe Rønde</w:t>
      </w:r>
    </w:p>
    <w:p w:rsidR="00DE38AB" w:rsidRPr="00094A84" w:rsidRDefault="00DE38AB" w:rsidP="00DE38AB">
      <w:pPr>
        <w:spacing w:line="276" w:lineRule="auto"/>
        <w:jc w:val="center"/>
        <w:rPr>
          <w:sz w:val="24"/>
          <w:szCs w:val="24"/>
          <w:lang w:val="en-US"/>
        </w:rPr>
      </w:pPr>
      <w:r w:rsidRPr="00094A84">
        <w:rPr>
          <w:b/>
          <w:sz w:val="26"/>
          <w:szCs w:val="26"/>
          <w:lang w:val="en-US"/>
        </w:rPr>
        <w:t>Scenariusz</w:t>
      </w:r>
      <w:r w:rsidRPr="00094A84">
        <w:rPr>
          <w:sz w:val="26"/>
          <w:szCs w:val="26"/>
          <w:lang w:val="en-US"/>
        </w:rPr>
        <w:t>:</w:t>
      </w:r>
      <w:r w:rsidRPr="00094A84">
        <w:rPr>
          <w:sz w:val="24"/>
          <w:szCs w:val="24"/>
          <w:lang w:val="en-US"/>
        </w:rPr>
        <w:t xml:space="preserve"> </w:t>
      </w:r>
      <w:r w:rsidR="007E4EE8" w:rsidRPr="007E4EE8">
        <w:rPr>
          <w:sz w:val="24"/>
          <w:szCs w:val="24"/>
        </w:rPr>
        <w:t>Jeppe Rønde</w:t>
      </w:r>
      <w:r w:rsidR="007E4EE8">
        <w:rPr>
          <w:rStyle w:val="apple-converted-space"/>
          <w:rFonts w:ascii="Verdana" w:hAnsi="Verdana"/>
          <w:color w:val="333333"/>
          <w:sz w:val="20"/>
          <w:szCs w:val="20"/>
          <w:shd w:val="clear" w:color="auto" w:fill="FFFFFF"/>
        </w:rPr>
        <w:t xml:space="preserve">, </w:t>
      </w:r>
      <w:r w:rsidR="007E4EE8" w:rsidRPr="007E4EE8">
        <w:rPr>
          <w:sz w:val="24"/>
          <w:szCs w:val="24"/>
        </w:rPr>
        <w:t>Torben Bech, Peter Asmussen</w:t>
      </w:r>
    </w:p>
    <w:p w:rsidR="00DE38AB" w:rsidRPr="00094A84" w:rsidRDefault="00DE38AB" w:rsidP="00DE38AB">
      <w:pPr>
        <w:spacing w:line="276" w:lineRule="auto"/>
        <w:jc w:val="center"/>
        <w:rPr>
          <w:sz w:val="24"/>
          <w:szCs w:val="24"/>
          <w:lang w:val="en-US"/>
        </w:rPr>
      </w:pPr>
      <w:r w:rsidRPr="00094A84">
        <w:rPr>
          <w:b/>
          <w:sz w:val="26"/>
          <w:szCs w:val="26"/>
          <w:lang w:val="en-US"/>
        </w:rPr>
        <w:t>Obsada</w:t>
      </w:r>
      <w:r w:rsidRPr="00094A84">
        <w:rPr>
          <w:sz w:val="26"/>
          <w:szCs w:val="26"/>
          <w:lang w:val="en-US"/>
        </w:rPr>
        <w:t>:</w:t>
      </w:r>
      <w:r w:rsidRPr="00094A84">
        <w:rPr>
          <w:sz w:val="24"/>
          <w:szCs w:val="24"/>
          <w:lang w:val="en-US"/>
        </w:rPr>
        <w:t xml:space="preserve"> </w:t>
      </w:r>
      <w:r w:rsidR="007E4EE8" w:rsidRPr="007E4EE8">
        <w:rPr>
          <w:sz w:val="24"/>
          <w:szCs w:val="24"/>
        </w:rPr>
        <w:t>Hannah Murray, Josh O'Connor, Steven Waddington</w:t>
      </w:r>
    </w:p>
    <w:p w:rsidR="00DE38AB" w:rsidRPr="00F26064" w:rsidRDefault="00DE38AB" w:rsidP="00DE38AB">
      <w:pPr>
        <w:spacing w:line="276" w:lineRule="auto"/>
        <w:jc w:val="center"/>
        <w:rPr>
          <w:b/>
          <w:sz w:val="24"/>
          <w:szCs w:val="24"/>
        </w:rPr>
      </w:pPr>
      <w:r w:rsidRPr="00665960">
        <w:rPr>
          <w:b/>
          <w:sz w:val="26"/>
          <w:szCs w:val="26"/>
        </w:rPr>
        <w:t>Zdjęcia:</w:t>
      </w:r>
      <w:r>
        <w:rPr>
          <w:b/>
          <w:sz w:val="24"/>
          <w:szCs w:val="24"/>
        </w:rPr>
        <w:t xml:space="preserve"> </w:t>
      </w:r>
      <w:r w:rsidR="007E4EE8" w:rsidRPr="007E4EE8">
        <w:rPr>
          <w:sz w:val="24"/>
          <w:szCs w:val="24"/>
        </w:rPr>
        <w:t>Magnus Nordenhof Jønck</w:t>
      </w:r>
    </w:p>
    <w:p w:rsidR="00DE38AB" w:rsidRDefault="00DE38AB" w:rsidP="00DE38AB">
      <w:pPr>
        <w:spacing w:line="276" w:lineRule="auto"/>
        <w:jc w:val="center"/>
        <w:rPr>
          <w:sz w:val="24"/>
          <w:szCs w:val="24"/>
        </w:rPr>
      </w:pPr>
      <w:r w:rsidRPr="00665960">
        <w:rPr>
          <w:b/>
          <w:sz w:val="26"/>
          <w:szCs w:val="26"/>
        </w:rPr>
        <w:t>Muzyka:</w:t>
      </w:r>
      <w:r>
        <w:rPr>
          <w:b/>
          <w:sz w:val="24"/>
          <w:szCs w:val="24"/>
        </w:rPr>
        <w:t xml:space="preserve"> </w:t>
      </w:r>
      <w:r w:rsidR="007E4EE8" w:rsidRPr="007E4EE8">
        <w:rPr>
          <w:sz w:val="24"/>
          <w:szCs w:val="24"/>
        </w:rPr>
        <w:t>Karsten Fundal</w:t>
      </w:r>
    </w:p>
    <w:p w:rsidR="00DE38AB" w:rsidRPr="00AA0C45" w:rsidRDefault="00DE38AB" w:rsidP="00DE38AB">
      <w:pPr>
        <w:spacing w:line="276" w:lineRule="auto"/>
        <w:jc w:val="center"/>
        <w:rPr>
          <w:sz w:val="24"/>
          <w:szCs w:val="24"/>
        </w:rPr>
      </w:pPr>
      <w:r w:rsidRPr="00665960">
        <w:rPr>
          <w:b/>
          <w:sz w:val="26"/>
          <w:szCs w:val="26"/>
        </w:rPr>
        <w:t>Gatunek</w:t>
      </w:r>
      <w:r w:rsidRPr="00665960">
        <w:rPr>
          <w:sz w:val="26"/>
          <w:szCs w:val="26"/>
        </w:rPr>
        <w:t>:</w:t>
      </w:r>
      <w:r w:rsidRPr="00AA0C45">
        <w:rPr>
          <w:sz w:val="24"/>
          <w:szCs w:val="24"/>
        </w:rPr>
        <w:t xml:space="preserve"> </w:t>
      </w:r>
      <w:r w:rsidR="007E4EE8">
        <w:rPr>
          <w:sz w:val="24"/>
          <w:szCs w:val="24"/>
        </w:rPr>
        <w:t>dramat</w:t>
      </w:r>
    </w:p>
    <w:p w:rsidR="00DE38AB" w:rsidRPr="00AA0C45" w:rsidRDefault="00DE38AB" w:rsidP="00DE38AB">
      <w:pPr>
        <w:spacing w:line="276" w:lineRule="auto"/>
        <w:jc w:val="center"/>
        <w:rPr>
          <w:sz w:val="24"/>
          <w:szCs w:val="24"/>
        </w:rPr>
      </w:pPr>
      <w:r w:rsidRPr="00665960">
        <w:rPr>
          <w:b/>
          <w:sz w:val="26"/>
          <w:szCs w:val="26"/>
        </w:rPr>
        <w:t>Czas trwania</w:t>
      </w:r>
      <w:r w:rsidRPr="00665960">
        <w:rPr>
          <w:sz w:val="26"/>
          <w:szCs w:val="26"/>
        </w:rPr>
        <w:t>:</w:t>
      </w:r>
      <w:r>
        <w:rPr>
          <w:sz w:val="24"/>
          <w:szCs w:val="24"/>
        </w:rPr>
        <w:t xml:space="preserve"> </w:t>
      </w:r>
      <w:r w:rsidR="007E4EE8">
        <w:rPr>
          <w:sz w:val="24"/>
          <w:szCs w:val="24"/>
        </w:rPr>
        <w:t>105 min.</w:t>
      </w:r>
    </w:p>
    <w:p w:rsidR="00DE38AB" w:rsidRPr="00AA0C45" w:rsidRDefault="00DE38AB" w:rsidP="00DE38AB">
      <w:pPr>
        <w:spacing w:line="276" w:lineRule="auto"/>
        <w:jc w:val="center"/>
        <w:rPr>
          <w:sz w:val="24"/>
          <w:szCs w:val="24"/>
        </w:rPr>
      </w:pPr>
      <w:r w:rsidRPr="00665960">
        <w:rPr>
          <w:b/>
          <w:sz w:val="26"/>
          <w:szCs w:val="26"/>
        </w:rPr>
        <w:t>Produkcja</w:t>
      </w:r>
      <w:r w:rsidRPr="00665960">
        <w:rPr>
          <w:sz w:val="26"/>
          <w:szCs w:val="26"/>
        </w:rPr>
        <w:t>:</w:t>
      </w:r>
      <w:r w:rsidRPr="00AA0C45">
        <w:rPr>
          <w:sz w:val="24"/>
          <w:szCs w:val="24"/>
        </w:rPr>
        <w:t xml:space="preserve"> </w:t>
      </w:r>
      <w:r w:rsidR="007E4EE8">
        <w:rPr>
          <w:sz w:val="24"/>
          <w:szCs w:val="24"/>
        </w:rPr>
        <w:t>Dania</w:t>
      </w:r>
      <w:r>
        <w:rPr>
          <w:sz w:val="24"/>
          <w:szCs w:val="24"/>
        </w:rPr>
        <w:t xml:space="preserve"> 2015</w:t>
      </w:r>
    </w:p>
    <w:p w:rsidR="00DE38AB" w:rsidRDefault="00DE38AB" w:rsidP="00DE38AB">
      <w:pPr>
        <w:spacing w:line="276" w:lineRule="auto"/>
        <w:jc w:val="center"/>
        <w:rPr>
          <w:sz w:val="24"/>
          <w:szCs w:val="24"/>
        </w:rPr>
      </w:pPr>
      <w:r w:rsidRPr="00665960">
        <w:rPr>
          <w:b/>
          <w:sz w:val="26"/>
          <w:szCs w:val="26"/>
        </w:rPr>
        <w:t>W kinach od</w:t>
      </w:r>
      <w:r w:rsidR="007E4EE8">
        <w:rPr>
          <w:sz w:val="26"/>
          <w:szCs w:val="26"/>
        </w:rPr>
        <w:t xml:space="preserve">: </w:t>
      </w:r>
      <w:r w:rsidR="007E4EE8" w:rsidRPr="007E4EE8">
        <w:rPr>
          <w:sz w:val="24"/>
          <w:szCs w:val="24"/>
        </w:rPr>
        <w:t>11 grudnia</w:t>
      </w:r>
      <w:r w:rsidRPr="007E4EE8">
        <w:rPr>
          <w:sz w:val="24"/>
          <w:szCs w:val="24"/>
        </w:rPr>
        <w:t xml:space="preserve"> 2015</w:t>
      </w:r>
    </w:p>
    <w:p w:rsidR="00DE38AB" w:rsidRPr="006E0A4D" w:rsidRDefault="00DE38AB" w:rsidP="00DE38AB">
      <w:pPr>
        <w:spacing w:line="276" w:lineRule="auto"/>
        <w:jc w:val="center"/>
        <w:rPr>
          <w:sz w:val="24"/>
          <w:szCs w:val="24"/>
        </w:rPr>
      </w:pPr>
      <w:r w:rsidRPr="003203AA">
        <w:rPr>
          <w:b/>
          <w:sz w:val="26"/>
          <w:szCs w:val="26"/>
        </w:rPr>
        <w:t>Dystrybucja w Polsce:</w:t>
      </w:r>
      <w:r>
        <w:rPr>
          <w:sz w:val="24"/>
          <w:szCs w:val="24"/>
        </w:rPr>
        <w:t xml:space="preserve"> M2 Films</w:t>
      </w:r>
    </w:p>
    <w:p w:rsidR="007E4EE8" w:rsidRDefault="007E4EE8" w:rsidP="00DE38AB">
      <w:pPr>
        <w:spacing w:line="360" w:lineRule="auto"/>
        <w:rPr>
          <w:b/>
        </w:rPr>
      </w:pPr>
    </w:p>
    <w:p w:rsidR="007E4EE8" w:rsidRDefault="007E4EE8" w:rsidP="00DE38AB">
      <w:pPr>
        <w:spacing w:line="360" w:lineRule="auto"/>
        <w:rPr>
          <w:b/>
        </w:rPr>
      </w:pPr>
    </w:p>
    <w:p w:rsidR="00030662" w:rsidRPr="0020141F" w:rsidRDefault="00030662" w:rsidP="00FB5863">
      <w:pPr>
        <w:spacing w:line="360" w:lineRule="auto"/>
        <w:jc w:val="center"/>
        <w:rPr>
          <w:b/>
          <w:sz w:val="28"/>
          <w:szCs w:val="28"/>
        </w:rPr>
      </w:pPr>
      <w:r w:rsidRPr="0020141F">
        <w:rPr>
          <w:b/>
          <w:sz w:val="28"/>
          <w:szCs w:val="28"/>
        </w:rPr>
        <w:t>NAGRODY I WYRÓŻNIENIA:</w:t>
      </w:r>
    </w:p>
    <w:p w:rsidR="00030662" w:rsidRPr="00030662" w:rsidRDefault="00030662" w:rsidP="00FB5863">
      <w:pPr>
        <w:spacing w:line="276" w:lineRule="auto"/>
        <w:jc w:val="center"/>
        <w:rPr>
          <w:sz w:val="24"/>
          <w:szCs w:val="24"/>
        </w:rPr>
      </w:pPr>
      <w:r w:rsidRPr="00030662">
        <w:rPr>
          <w:b/>
          <w:sz w:val="24"/>
          <w:szCs w:val="24"/>
        </w:rPr>
        <w:t>Tribeca Film Festival 2015</w:t>
      </w:r>
      <w:r w:rsidRPr="00030662">
        <w:rPr>
          <w:sz w:val="24"/>
          <w:szCs w:val="24"/>
        </w:rPr>
        <w:t>: Najlepsza Aktorka, Najlepsze Zdjęcia, Najlepszy Montaż</w:t>
      </w:r>
    </w:p>
    <w:p w:rsidR="00030662" w:rsidRPr="00030662" w:rsidRDefault="00030662" w:rsidP="00FB5863">
      <w:pPr>
        <w:spacing w:line="276" w:lineRule="auto"/>
        <w:jc w:val="center"/>
        <w:rPr>
          <w:sz w:val="24"/>
          <w:szCs w:val="24"/>
        </w:rPr>
      </w:pPr>
      <w:r w:rsidRPr="00030662">
        <w:rPr>
          <w:b/>
          <w:sz w:val="24"/>
          <w:szCs w:val="24"/>
        </w:rPr>
        <w:t>Göteborg Film Festival 2015</w:t>
      </w:r>
      <w:r w:rsidRPr="00030662">
        <w:rPr>
          <w:sz w:val="24"/>
          <w:szCs w:val="24"/>
        </w:rPr>
        <w:t>: Specjalnie Wyróżnienie - International Debut Award</w:t>
      </w:r>
    </w:p>
    <w:p w:rsidR="00030662" w:rsidRDefault="00030662" w:rsidP="00FB5863">
      <w:pPr>
        <w:spacing w:line="276" w:lineRule="auto"/>
        <w:jc w:val="center"/>
        <w:rPr>
          <w:sz w:val="24"/>
          <w:szCs w:val="24"/>
        </w:rPr>
      </w:pPr>
      <w:r w:rsidRPr="00030662">
        <w:rPr>
          <w:b/>
          <w:sz w:val="24"/>
          <w:szCs w:val="24"/>
        </w:rPr>
        <w:t>Mannheim-Heidelberg International Filmfestival 2015</w:t>
      </w:r>
      <w:r w:rsidRPr="00030662">
        <w:rPr>
          <w:sz w:val="24"/>
          <w:szCs w:val="24"/>
        </w:rPr>
        <w:t>: Specjalne Wyróżnienie w Konkursie Międzynarodowym</w:t>
      </w:r>
    </w:p>
    <w:p w:rsidR="00FB5863" w:rsidRPr="00FB5863" w:rsidRDefault="00FB5863" w:rsidP="00FB5863">
      <w:pPr>
        <w:jc w:val="center"/>
        <w:rPr>
          <w:sz w:val="24"/>
          <w:szCs w:val="24"/>
        </w:rPr>
      </w:pPr>
      <w:r w:rsidRPr="00FB5863">
        <w:rPr>
          <w:b/>
          <w:sz w:val="24"/>
          <w:szCs w:val="24"/>
        </w:rPr>
        <w:t>Fantasia Film Festival 2015:</w:t>
      </w:r>
      <w:r>
        <w:rPr>
          <w:b/>
          <w:sz w:val="24"/>
          <w:szCs w:val="24"/>
        </w:rPr>
        <w:t xml:space="preserve"> </w:t>
      </w:r>
      <w:r>
        <w:rPr>
          <w:sz w:val="24"/>
          <w:szCs w:val="24"/>
        </w:rPr>
        <w:t xml:space="preserve">Nagroda </w:t>
      </w:r>
      <w:r w:rsidRPr="00FB5863">
        <w:rPr>
          <w:sz w:val="24"/>
          <w:szCs w:val="24"/>
        </w:rPr>
        <w:t xml:space="preserve">AQCC Award, </w:t>
      </w:r>
      <w:r>
        <w:rPr>
          <w:sz w:val="24"/>
          <w:szCs w:val="24"/>
        </w:rPr>
        <w:t xml:space="preserve">Nagroda </w:t>
      </w:r>
      <w:r w:rsidRPr="00FB5863">
        <w:rPr>
          <w:sz w:val="24"/>
          <w:szCs w:val="24"/>
        </w:rPr>
        <w:t>Prix AQCC</w:t>
      </w:r>
    </w:p>
    <w:p w:rsidR="00030662" w:rsidRDefault="00030662" w:rsidP="00FB5863">
      <w:pPr>
        <w:spacing w:line="276" w:lineRule="auto"/>
        <w:jc w:val="center"/>
        <w:rPr>
          <w:sz w:val="24"/>
          <w:szCs w:val="24"/>
        </w:rPr>
      </w:pPr>
      <w:r w:rsidRPr="00030662">
        <w:rPr>
          <w:b/>
          <w:sz w:val="24"/>
          <w:szCs w:val="24"/>
        </w:rPr>
        <w:t>Rotterdam International Film Festival 2015</w:t>
      </w:r>
      <w:r w:rsidRPr="00030662">
        <w:rPr>
          <w:sz w:val="24"/>
          <w:szCs w:val="24"/>
        </w:rPr>
        <w:t>: Nominacja Tiger Award</w:t>
      </w:r>
    </w:p>
    <w:p w:rsidR="00030662" w:rsidRDefault="00030662" w:rsidP="00FB5863">
      <w:pPr>
        <w:jc w:val="center"/>
        <w:rPr>
          <w:sz w:val="24"/>
          <w:szCs w:val="24"/>
        </w:rPr>
      </w:pPr>
      <w:r w:rsidRPr="00030662">
        <w:rPr>
          <w:b/>
          <w:sz w:val="24"/>
          <w:szCs w:val="24"/>
        </w:rPr>
        <w:t>Athens International Film Festival 2015</w:t>
      </w:r>
      <w:r>
        <w:rPr>
          <w:sz w:val="24"/>
          <w:szCs w:val="24"/>
        </w:rPr>
        <w:t>: Nominacja Golden Athena</w:t>
      </w:r>
    </w:p>
    <w:p w:rsidR="00FB5863" w:rsidRDefault="00FB5863" w:rsidP="00FB5863">
      <w:pPr>
        <w:jc w:val="center"/>
        <w:rPr>
          <w:sz w:val="24"/>
          <w:szCs w:val="24"/>
        </w:rPr>
      </w:pPr>
      <w:r w:rsidRPr="00FB5863">
        <w:rPr>
          <w:b/>
          <w:sz w:val="24"/>
          <w:szCs w:val="24"/>
        </w:rPr>
        <w:t>Odessa International Film Festival</w:t>
      </w:r>
      <w:r>
        <w:rPr>
          <w:b/>
          <w:sz w:val="24"/>
          <w:szCs w:val="24"/>
        </w:rPr>
        <w:t xml:space="preserve"> 2015: </w:t>
      </w:r>
      <w:r w:rsidR="0020141F" w:rsidRPr="0020141F">
        <w:rPr>
          <w:sz w:val="24"/>
          <w:szCs w:val="24"/>
        </w:rPr>
        <w:t>Nominacja</w:t>
      </w:r>
      <w:r w:rsidR="0020141F">
        <w:rPr>
          <w:b/>
          <w:sz w:val="24"/>
          <w:szCs w:val="24"/>
        </w:rPr>
        <w:t xml:space="preserve"> </w:t>
      </w:r>
      <w:r w:rsidRPr="00FB5863">
        <w:rPr>
          <w:sz w:val="24"/>
          <w:szCs w:val="24"/>
        </w:rPr>
        <w:t>Golden Duke</w:t>
      </w:r>
    </w:p>
    <w:p w:rsidR="00FB5863" w:rsidRPr="00FB5863" w:rsidRDefault="00FB5863" w:rsidP="00FB5863">
      <w:pPr>
        <w:jc w:val="center"/>
        <w:rPr>
          <w:sz w:val="24"/>
          <w:szCs w:val="24"/>
        </w:rPr>
      </w:pPr>
      <w:r w:rsidRPr="00FB5863">
        <w:rPr>
          <w:b/>
          <w:sz w:val="24"/>
          <w:szCs w:val="24"/>
        </w:rPr>
        <w:t>PKO OFF CAMERA 2015</w:t>
      </w:r>
      <w:r w:rsidRPr="00FB5863">
        <w:rPr>
          <w:sz w:val="24"/>
          <w:szCs w:val="24"/>
        </w:rPr>
        <w:t>: Udział w Konkursie Głównym</w:t>
      </w:r>
    </w:p>
    <w:p w:rsidR="00FB5863" w:rsidRDefault="00FB5863" w:rsidP="00FB5863">
      <w:pPr>
        <w:jc w:val="center"/>
        <w:rPr>
          <w:sz w:val="24"/>
          <w:szCs w:val="24"/>
        </w:rPr>
      </w:pPr>
      <w:r w:rsidRPr="00FB5863">
        <w:rPr>
          <w:b/>
          <w:sz w:val="24"/>
          <w:szCs w:val="24"/>
        </w:rPr>
        <w:t>Transatlantyk 2015</w:t>
      </w:r>
      <w:r w:rsidRPr="00FB5863">
        <w:rPr>
          <w:sz w:val="24"/>
          <w:szCs w:val="24"/>
        </w:rPr>
        <w:t>: Nominacja Nagroda Publiczności</w:t>
      </w:r>
    </w:p>
    <w:p w:rsidR="00FB5863" w:rsidRDefault="00FB5863" w:rsidP="00FB5863">
      <w:pPr>
        <w:rPr>
          <w:sz w:val="24"/>
          <w:szCs w:val="24"/>
        </w:rPr>
      </w:pPr>
    </w:p>
    <w:p w:rsidR="00030662" w:rsidRPr="0020141F" w:rsidRDefault="00DE38AB" w:rsidP="00FB5863">
      <w:pPr>
        <w:jc w:val="center"/>
        <w:rPr>
          <w:sz w:val="28"/>
          <w:szCs w:val="28"/>
        </w:rPr>
      </w:pPr>
      <w:r w:rsidRPr="0020141F">
        <w:rPr>
          <w:b/>
          <w:sz w:val="28"/>
          <w:szCs w:val="28"/>
        </w:rPr>
        <w:t>O FILMIE:</w:t>
      </w:r>
    </w:p>
    <w:p w:rsidR="00030662" w:rsidRDefault="00030662" w:rsidP="00FB5863">
      <w:pPr>
        <w:spacing w:line="276" w:lineRule="auto"/>
        <w:jc w:val="center"/>
        <w:rPr>
          <w:sz w:val="24"/>
          <w:szCs w:val="24"/>
        </w:rPr>
      </w:pPr>
      <w:r>
        <w:rPr>
          <w:sz w:val="24"/>
          <w:szCs w:val="24"/>
        </w:rPr>
        <w:t xml:space="preserve">Hannah Murray, gwiazda seriali </w:t>
      </w:r>
      <w:r w:rsidRPr="00A84921">
        <w:rPr>
          <w:sz w:val="24"/>
          <w:szCs w:val="24"/>
        </w:rPr>
        <w:t>"</w:t>
      </w:r>
      <w:r>
        <w:rPr>
          <w:sz w:val="24"/>
          <w:szCs w:val="24"/>
        </w:rPr>
        <w:t>Skins</w:t>
      </w:r>
      <w:r w:rsidRPr="00A84921">
        <w:rPr>
          <w:sz w:val="24"/>
          <w:szCs w:val="24"/>
        </w:rPr>
        <w:t>"</w:t>
      </w:r>
      <w:r>
        <w:rPr>
          <w:sz w:val="24"/>
          <w:szCs w:val="24"/>
        </w:rPr>
        <w:t xml:space="preserve"> i </w:t>
      </w:r>
      <w:r w:rsidRPr="00A84921">
        <w:rPr>
          <w:sz w:val="24"/>
          <w:szCs w:val="24"/>
        </w:rPr>
        <w:t>"</w:t>
      </w:r>
      <w:r>
        <w:rPr>
          <w:sz w:val="24"/>
          <w:szCs w:val="24"/>
        </w:rPr>
        <w:t>Gra o tron</w:t>
      </w:r>
      <w:r w:rsidRPr="00A84921">
        <w:rPr>
          <w:sz w:val="24"/>
          <w:szCs w:val="24"/>
        </w:rPr>
        <w:t>"</w:t>
      </w:r>
      <w:r>
        <w:rPr>
          <w:sz w:val="24"/>
          <w:szCs w:val="24"/>
        </w:rPr>
        <w:t>, w elektryzującej</w:t>
      </w:r>
      <w:r w:rsidRPr="00A84921">
        <w:rPr>
          <w:sz w:val="24"/>
          <w:szCs w:val="24"/>
        </w:rPr>
        <w:t xml:space="preserve"> i docenione</w:t>
      </w:r>
      <w:r>
        <w:rPr>
          <w:sz w:val="24"/>
          <w:szCs w:val="24"/>
        </w:rPr>
        <w:t>j</w:t>
      </w:r>
      <w:r w:rsidRPr="00A84921">
        <w:rPr>
          <w:sz w:val="24"/>
          <w:szCs w:val="24"/>
        </w:rPr>
        <w:t xml:space="preserve"> na światowych festiwalach filmowych</w:t>
      </w:r>
      <w:r>
        <w:rPr>
          <w:sz w:val="24"/>
          <w:szCs w:val="24"/>
        </w:rPr>
        <w:t xml:space="preserve"> opowieści</w:t>
      </w:r>
      <w:r w:rsidRPr="00A84921">
        <w:rPr>
          <w:sz w:val="24"/>
          <w:szCs w:val="24"/>
        </w:rPr>
        <w:t xml:space="preserve"> o młodzieńczej</w:t>
      </w:r>
      <w:r>
        <w:rPr>
          <w:sz w:val="24"/>
          <w:szCs w:val="24"/>
        </w:rPr>
        <w:t xml:space="preserve"> </w:t>
      </w:r>
      <w:r w:rsidRPr="00A84921">
        <w:rPr>
          <w:sz w:val="24"/>
          <w:szCs w:val="24"/>
        </w:rPr>
        <w:t>fascynacji śmiercią</w:t>
      </w:r>
      <w:r>
        <w:rPr>
          <w:sz w:val="24"/>
          <w:szCs w:val="24"/>
        </w:rPr>
        <w:t xml:space="preserve"> i tajemniczych wydarzeniach, które do dziś nie zostały wyjaśnione</w:t>
      </w:r>
      <w:r w:rsidRPr="00A84921">
        <w:rPr>
          <w:sz w:val="24"/>
          <w:szCs w:val="24"/>
        </w:rPr>
        <w:t>.</w:t>
      </w:r>
    </w:p>
    <w:p w:rsidR="00030662" w:rsidRDefault="00030662" w:rsidP="00FB5863">
      <w:pPr>
        <w:spacing w:line="276" w:lineRule="auto"/>
        <w:jc w:val="center"/>
        <w:rPr>
          <w:sz w:val="24"/>
          <w:szCs w:val="24"/>
        </w:rPr>
      </w:pPr>
      <w:r w:rsidRPr="00030662">
        <w:rPr>
          <w:sz w:val="24"/>
          <w:szCs w:val="24"/>
        </w:rPr>
        <w:t>Pełnometrażowy debiut fabularny nagradzanego dokumentalisty Jeppe Rønde’ego jest zainspirowany autentyczną i poruszającą historią. W ciągu pięciu lat, od 2007 do 2012 roku, blisko osiemdziesięcioro nastolatków popełniło samobójstwo w małym walijskim miasteczku Bridgend.</w:t>
      </w:r>
    </w:p>
    <w:p w:rsidR="00030662" w:rsidRPr="00030662" w:rsidRDefault="00030662" w:rsidP="00FB5863">
      <w:pPr>
        <w:spacing w:line="276" w:lineRule="auto"/>
        <w:jc w:val="center"/>
        <w:rPr>
          <w:sz w:val="24"/>
          <w:szCs w:val="24"/>
        </w:rPr>
      </w:pPr>
      <w:r w:rsidRPr="00030662">
        <w:rPr>
          <w:sz w:val="24"/>
          <w:szCs w:val="24"/>
        </w:rPr>
        <w:t xml:space="preserve">Przejmujący i imponujący wizualną warstwą film Jeppe Rønde’ego opowiada historię nastolatki, która powraca do Bridgend. Reżyser, zamiast udzielać prostych odpowiedzi na pytania o przyczyny samobójstw młodych ludzi, analizuje relacje między nastolatkami a ich rodzicami oraz dynamikę młodzieżowych grup. Rønde łączy przy tym realistyczne </w:t>
      </w:r>
      <w:r w:rsidR="000D1344">
        <w:rPr>
          <w:sz w:val="24"/>
          <w:szCs w:val="24"/>
        </w:rPr>
        <w:t xml:space="preserve">sceny, nakręcone w autentycznym </w:t>
      </w:r>
      <w:r w:rsidRPr="00030662">
        <w:rPr>
          <w:sz w:val="24"/>
          <w:szCs w:val="24"/>
        </w:rPr>
        <w:t>Bridgend, przy udziale walijskich aktorów, z wysmakowanymi, poetyckimi i magicznymi kadrami, jakie odsyłają do romantycznej, młodzieńczej fascynacji śmiercią.</w:t>
      </w:r>
    </w:p>
    <w:p w:rsidR="00030662" w:rsidRPr="00030662" w:rsidRDefault="00030662" w:rsidP="00FB5863">
      <w:pPr>
        <w:spacing w:line="276" w:lineRule="auto"/>
        <w:jc w:val="center"/>
      </w:pPr>
    </w:p>
    <w:p w:rsidR="00DE38AB" w:rsidRPr="0020141F" w:rsidRDefault="00DE38AB" w:rsidP="00FB5863">
      <w:pPr>
        <w:spacing w:line="276" w:lineRule="auto"/>
        <w:jc w:val="center"/>
        <w:rPr>
          <w:b/>
          <w:sz w:val="28"/>
          <w:szCs w:val="28"/>
        </w:rPr>
      </w:pPr>
      <w:r w:rsidRPr="0020141F">
        <w:rPr>
          <w:b/>
          <w:sz w:val="28"/>
          <w:szCs w:val="28"/>
        </w:rPr>
        <w:t>OPIS FILMU:</w:t>
      </w:r>
    </w:p>
    <w:p w:rsidR="00030662" w:rsidRDefault="00030662" w:rsidP="00FB5863">
      <w:pPr>
        <w:spacing w:line="276" w:lineRule="auto"/>
        <w:jc w:val="center"/>
        <w:rPr>
          <w:sz w:val="24"/>
          <w:szCs w:val="24"/>
        </w:rPr>
      </w:pPr>
      <w:r w:rsidRPr="00721ED1">
        <w:rPr>
          <w:sz w:val="24"/>
          <w:szCs w:val="24"/>
        </w:rPr>
        <w:t xml:space="preserve">Kilkunastoletnia Sara, wraz z ojcem, funkcjonariuszem policji, po kilku latach powraca do Bridgend. Dave ma za zadanie rozwikłać zagadkę tajemniczego samobójstwa jednego z uczniów miejscowego liceum, tymczasem jego córka zaczyna spędzać czas, wałęsając się z grupą zepsutych do szpiku kości dzieciaków, i szybko zakochuje się w jednym z nich. Zdesperowany ojciec za wszelką cenę stara się uchronić swoje dziecko </w:t>
      </w:r>
      <w:r>
        <w:rPr>
          <w:sz w:val="24"/>
          <w:szCs w:val="24"/>
        </w:rPr>
        <w:t>przed zgubnym wpływem znajomych</w:t>
      </w:r>
      <w:r w:rsidRPr="00721ED1">
        <w:rPr>
          <w:sz w:val="24"/>
          <w:szCs w:val="24"/>
        </w:rPr>
        <w:t>, podczas gdy w Bridgend dochodzi do kolejnych samobójczych śmierci.</w:t>
      </w:r>
    </w:p>
    <w:p w:rsidR="00030662" w:rsidRDefault="00030662" w:rsidP="00FB5863">
      <w:pPr>
        <w:spacing w:line="276" w:lineRule="auto"/>
        <w:jc w:val="center"/>
        <w:rPr>
          <w:b/>
        </w:rPr>
      </w:pPr>
    </w:p>
    <w:p w:rsidR="00030662" w:rsidRPr="0020141F" w:rsidRDefault="00030662" w:rsidP="00FB5863">
      <w:pPr>
        <w:spacing w:line="276" w:lineRule="auto"/>
        <w:jc w:val="center"/>
        <w:rPr>
          <w:b/>
          <w:sz w:val="28"/>
          <w:szCs w:val="28"/>
        </w:rPr>
      </w:pPr>
      <w:r w:rsidRPr="0020141F">
        <w:rPr>
          <w:b/>
          <w:sz w:val="28"/>
          <w:szCs w:val="28"/>
        </w:rPr>
        <w:t>GŁOSY PRASY:</w:t>
      </w:r>
    </w:p>
    <w:p w:rsidR="00030662" w:rsidRPr="00C772A6" w:rsidRDefault="00030662" w:rsidP="00FB5863">
      <w:pPr>
        <w:spacing w:line="276" w:lineRule="auto"/>
        <w:jc w:val="center"/>
        <w:rPr>
          <w:sz w:val="24"/>
          <w:szCs w:val="24"/>
        </w:rPr>
      </w:pPr>
      <w:r w:rsidRPr="00C772A6">
        <w:rPr>
          <w:i/>
          <w:sz w:val="24"/>
          <w:szCs w:val="24"/>
        </w:rPr>
        <w:t xml:space="preserve">Hannah Murray jest niesamowita! </w:t>
      </w:r>
      <w:r w:rsidRPr="00C772A6">
        <w:rPr>
          <w:sz w:val="24"/>
          <w:szCs w:val="24"/>
        </w:rPr>
        <w:t>– Guy Lodge, Variety</w:t>
      </w:r>
    </w:p>
    <w:p w:rsidR="00030662" w:rsidRPr="00C772A6" w:rsidRDefault="00030662" w:rsidP="00FB5863">
      <w:pPr>
        <w:spacing w:line="276" w:lineRule="auto"/>
        <w:jc w:val="center"/>
        <w:rPr>
          <w:sz w:val="24"/>
          <w:szCs w:val="24"/>
        </w:rPr>
      </w:pPr>
      <w:r w:rsidRPr="00C772A6">
        <w:rPr>
          <w:i/>
          <w:sz w:val="24"/>
          <w:szCs w:val="24"/>
        </w:rPr>
        <w:t>To film o niesamowitej sile rażenia. Kino, które po prostu poraża!</w:t>
      </w:r>
      <w:r w:rsidRPr="00C772A6">
        <w:rPr>
          <w:sz w:val="24"/>
          <w:szCs w:val="24"/>
        </w:rPr>
        <w:t xml:space="preserve"> – klapserka.pl</w:t>
      </w:r>
    </w:p>
    <w:p w:rsidR="00DE38AB" w:rsidRPr="00C772A6" w:rsidRDefault="00030662" w:rsidP="00FB5863">
      <w:pPr>
        <w:spacing w:line="276" w:lineRule="auto"/>
        <w:jc w:val="center"/>
        <w:rPr>
          <w:sz w:val="24"/>
          <w:szCs w:val="24"/>
        </w:rPr>
      </w:pPr>
      <w:r w:rsidRPr="00C772A6">
        <w:rPr>
          <w:i/>
          <w:sz w:val="24"/>
          <w:szCs w:val="24"/>
        </w:rPr>
        <w:t xml:space="preserve">Znakomite. Trzymające w napięciu i przerażające! </w:t>
      </w:r>
      <w:r w:rsidRPr="00C772A6">
        <w:rPr>
          <w:sz w:val="24"/>
          <w:szCs w:val="24"/>
        </w:rPr>
        <w:t>– Rodrigo Perez, The Playlist</w:t>
      </w:r>
    </w:p>
    <w:p w:rsidR="00DE38AB" w:rsidRPr="00C772A6" w:rsidRDefault="00C772A6" w:rsidP="00C772A6">
      <w:pPr>
        <w:spacing w:line="276" w:lineRule="auto"/>
        <w:jc w:val="center"/>
        <w:rPr>
          <w:sz w:val="24"/>
          <w:szCs w:val="24"/>
        </w:rPr>
      </w:pPr>
      <w:r>
        <w:rPr>
          <w:i/>
          <w:sz w:val="24"/>
          <w:szCs w:val="24"/>
        </w:rPr>
        <w:t xml:space="preserve">Jeppe </w:t>
      </w:r>
      <w:r w:rsidR="00611D5A" w:rsidRPr="00C772A6">
        <w:rPr>
          <w:i/>
          <w:sz w:val="24"/>
          <w:szCs w:val="24"/>
        </w:rPr>
        <w:t xml:space="preserve">Rønde robi coś, co potrafi tylko ktoś ze Skandynawii. Wspaniale odtwarza walijski celtycki poganizm. Piękny obraz spalonych ciał młodych ludzi unoszących się na wodach jeziora otoczonego płonącym lasem przywodzi na myśl Styks. Ta leśna scena jest genialna! </w:t>
      </w:r>
      <w:r w:rsidR="00611D5A" w:rsidRPr="00C772A6">
        <w:rPr>
          <w:sz w:val="24"/>
          <w:szCs w:val="24"/>
        </w:rPr>
        <w:t>– Thomas Humphrey, Cineuropa</w:t>
      </w:r>
    </w:p>
    <w:p w:rsidR="00AC521D" w:rsidRDefault="00AC521D"/>
    <w:p w:rsidR="00421376" w:rsidRPr="00421376" w:rsidRDefault="00421376" w:rsidP="00611D5A">
      <w:pPr>
        <w:spacing w:line="276" w:lineRule="auto"/>
        <w:jc w:val="center"/>
        <w:rPr>
          <w:b/>
          <w:sz w:val="28"/>
          <w:szCs w:val="28"/>
        </w:rPr>
      </w:pPr>
      <w:r>
        <w:rPr>
          <w:b/>
          <w:sz w:val="28"/>
          <w:szCs w:val="28"/>
        </w:rPr>
        <w:lastRenderedPageBreak/>
        <w:t>REŻYSER O FILMIE</w:t>
      </w:r>
      <w:r w:rsidRPr="0020141F">
        <w:rPr>
          <w:b/>
          <w:sz w:val="28"/>
          <w:szCs w:val="28"/>
        </w:rPr>
        <w:t>:</w:t>
      </w:r>
    </w:p>
    <w:p w:rsidR="00421376" w:rsidRPr="00611D5A" w:rsidRDefault="00421376" w:rsidP="00611D5A">
      <w:pPr>
        <w:spacing w:line="276" w:lineRule="auto"/>
        <w:jc w:val="both"/>
        <w:rPr>
          <w:b/>
          <w:sz w:val="23"/>
          <w:szCs w:val="23"/>
        </w:rPr>
      </w:pPr>
      <w:r w:rsidRPr="00611D5A">
        <w:rPr>
          <w:b/>
          <w:sz w:val="23"/>
          <w:szCs w:val="23"/>
        </w:rPr>
        <w:t>Jak to się stało, że Duńczyk nakręcił film o małym walijskim miasteczku Bridgend?</w:t>
      </w:r>
    </w:p>
    <w:p w:rsidR="00421376" w:rsidRPr="00611D5A" w:rsidRDefault="00421376" w:rsidP="00611D5A">
      <w:pPr>
        <w:spacing w:line="276" w:lineRule="auto"/>
        <w:jc w:val="both"/>
        <w:rPr>
          <w:b/>
          <w:sz w:val="23"/>
          <w:szCs w:val="23"/>
        </w:rPr>
      </w:pPr>
      <w:r w:rsidRPr="00611D5A">
        <w:rPr>
          <w:sz w:val="23"/>
          <w:szCs w:val="23"/>
        </w:rPr>
        <w:t>Nie uważam, że filmy można robić tylko na własnym podwórku. Jeśli jakiś temat przemawia do mnie przez swoją uniwersalność, zajmuję się nim. O ile tematy uniwersalne w ogóle istnieją to – niestety – są to takie tematy, jak te w Bridgend,</w:t>
      </w:r>
      <w:r w:rsidR="000D1344">
        <w:rPr>
          <w:sz w:val="23"/>
          <w:szCs w:val="23"/>
        </w:rPr>
        <w:t xml:space="preserve"> w Walii.</w:t>
      </w:r>
    </w:p>
    <w:p w:rsidR="00421376" w:rsidRPr="00611D5A" w:rsidRDefault="00421376" w:rsidP="00611D5A">
      <w:pPr>
        <w:spacing w:line="276" w:lineRule="auto"/>
        <w:jc w:val="both"/>
        <w:rPr>
          <w:sz w:val="23"/>
          <w:szCs w:val="23"/>
        </w:rPr>
      </w:pPr>
      <w:r w:rsidRPr="00611D5A">
        <w:rPr>
          <w:b/>
          <w:sz w:val="23"/>
          <w:szCs w:val="23"/>
        </w:rPr>
        <w:t>Czy to dlatego, że mają wpływ na życie wielu osób?</w:t>
      </w:r>
    </w:p>
    <w:p w:rsidR="00421376" w:rsidRPr="00611D5A" w:rsidRDefault="00421376" w:rsidP="00611D5A">
      <w:pPr>
        <w:spacing w:line="276" w:lineRule="auto"/>
        <w:jc w:val="both"/>
        <w:rPr>
          <w:b/>
          <w:sz w:val="23"/>
          <w:szCs w:val="23"/>
        </w:rPr>
      </w:pPr>
      <w:r w:rsidRPr="00611D5A">
        <w:rPr>
          <w:sz w:val="23"/>
          <w:szCs w:val="23"/>
        </w:rPr>
        <w:t xml:space="preserve">Przez sześć lat podróżowałem do Bridgend, zbierając materiały. Spotkałem ludzi takich jak ty i ja, których na dobre i na złe łączy podświadome poczucie wspólnoty – a więc owszem, jest to dla mnie uniwersalny temat. </w:t>
      </w:r>
    </w:p>
    <w:p w:rsidR="00421376" w:rsidRPr="00611D5A" w:rsidRDefault="00421376" w:rsidP="00611D5A">
      <w:pPr>
        <w:spacing w:line="276" w:lineRule="auto"/>
        <w:jc w:val="both"/>
        <w:rPr>
          <w:sz w:val="23"/>
          <w:szCs w:val="23"/>
        </w:rPr>
      </w:pPr>
      <w:r w:rsidRPr="00611D5A">
        <w:rPr>
          <w:b/>
          <w:sz w:val="23"/>
          <w:szCs w:val="23"/>
        </w:rPr>
        <w:t xml:space="preserve">Jak na twoją obecność zareagowała tamta społeczność? Gościnnością czy podejrzliwością? Czy spotkałeś się z różnymi reakcjami? </w:t>
      </w:r>
    </w:p>
    <w:p w:rsidR="00421376" w:rsidRPr="00611D5A" w:rsidRDefault="00183208" w:rsidP="00611D5A">
      <w:pPr>
        <w:spacing w:line="276" w:lineRule="auto"/>
        <w:jc w:val="both"/>
        <w:rPr>
          <w:b/>
          <w:sz w:val="23"/>
          <w:szCs w:val="23"/>
        </w:rPr>
      </w:pPr>
      <w:r w:rsidRPr="00611D5A">
        <w:rPr>
          <w:sz w:val="23"/>
          <w:szCs w:val="23"/>
        </w:rPr>
        <w:t>Prawdopodobnie gdybyś chciała pojechać do Bridgend jako dziennikarka</w:t>
      </w:r>
      <w:r w:rsidR="00421376" w:rsidRPr="00611D5A">
        <w:rPr>
          <w:sz w:val="23"/>
          <w:szCs w:val="23"/>
        </w:rPr>
        <w:t>,</w:t>
      </w:r>
      <w:r w:rsidRPr="00611D5A">
        <w:rPr>
          <w:sz w:val="23"/>
          <w:szCs w:val="23"/>
        </w:rPr>
        <w:t xml:space="preserve"> to</w:t>
      </w:r>
      <w:r w:rsidR="00421376" w:rsidRPr="00611D5A">
        <w:rPr>
          <w:sz w:val="23"/>
          <w:szCs w:val="23"/>
        </w:rPr>
        <w:t xml:space="preserve"> bo by cię pobili, zwłaszcza, gdybyś chciała kogoś </w:t>
      </w:r>
      <w:r w:rsidRPr="00611D5A">
        <w:rPr>
          <w:sz w:val="23"/>
          <w:szCs w:val="23"/>
        </w:rPr>
        <w:t>z nich później za</w:t>
      </w:r>
      <w:r w:rsidR="00421376" w:rsidRPr="00611D5A">
        <w:rPr>
          <w:sz w:val="23"/>
          <w:szCs w:val="23"/>
        </w:rPr>
        <w:t xml:space="preserve">cytować. </w:t>
      </w:r>
      <w:r w:rsidRPr="00611D5A">
        <w:rPr>
          <w:sz w:val="23"/>
          <w:szCs w:val="23"/>
        </w:rPr>
        <w:t>Ale ja p</w:t>
      </w:r>
      <w:r w:rsidR="00421376" w:rsidRPr="00611D5A">
        <w:rPr>
          <w:sz w:val="23"/>
          <w:szCs w:val="23"/>
        </w:rPr>
        <w:t xml:space="preserve">oznałem otwartych, towarzyskich ludzi. Powiedziałem im o tym, co chcę zrobić, i że chcę usłyszeć ich historie. Dzieciaki chciały ze mną rozmawiać, dorośli – nie zawsze. To dla nich ogromne tabu. Na koniec zainstalowaliśmy się w </w:t>
      </w:r>
      <w:r w:rsidRPr="00611D5A">
        <w:rPr>
          <w:sz w:val="23"/>
          <w:szCs w:val="23"/>
        </w:rPr>
        <w:t>tamtejszym klubie</w:t>
      </w:r>
      <w:r w:rsidR="00421376" w:rsidRPr="00611D5A">
        <w:rPr>
          <w:sz w:val="23"/>
          <w:szCs w:val="23"/>
        </w:rPr>
        <w:t xml:space="preserve">, gdzie spotykaliśmy się z ludźmi, opowiadaliśmy o naszym projekcie i prosiliśmy o zgodę na kręcenie w wiosce. Zdjęcia powstawały w domu wikariusza, </w:t>
      </w:r>
      <w:r w:rsidRPr="00611D5A">
        <w:rPr>
          <w:sz w:val="23"/>
          <w:szCs w:val="23"/>
        </w:rPr>
        <w:t xml:space="preserve">lokalnym </w:t>
      </w:r>
      <w:r w:rsidR="00421376" w:rsidRPr="00611D5A">
        <w:rPr>
          <w:sz w:val="23"/>
          <w:szCs w:val="23"/>
        </w:rPr>
        <w:t>pubie, szkole, na komisariacie policji i w prywatny</w:t>
      </w:r>
      <w:r w:rsidRPr="00611D5A">
        <w:rPr>
          <w:sz w:val="23"/>
          <w:szCs w:val="23"/>
        </w:rPr>
        <w:t xml:space="preserve">ch domach. Angażowaliśmy też </w:t>
      </w:r>
      <w:r w:rsidR="00421376" w:rsidRPr="00611D5A">
        <w:rPr>
          <w:sz w:val="23"/>
          <w:szCs w:val="23"/>
        </w:rPr>
        <w:t>miejscowych do pra</w:t>
      </w:r>
      <w:r w:rsidRPr="00611D5A">
        <w:rPr>
          <w:sz w:val="23"/>
          <w:szCs w:val="23"/>
        </w:rPr>
        <w:t>cy przy filmie. Stało się to, czego bardzo</w:t>
      </w:r>
      <w:r w:rsidR="00421376" w:rsidRPr="00611D5A">
        <w:rPr>
          <w:sz w:val="23"/>
          <w:szCs w:val="23"/>
        </w:rPr>
        <w:t xml:space="preserve"> chciałem – </w:t>
      </w:r>
      <w:r w:rsidRPr="00611D5A">
        <w:rPr>
          <w:sz w:val="23"/>
          <w:szCs w:val="23"/>
        </w:rPr>
        <w:t>mieszkańcy Bridgend</w:t>
      </w:r>
      <w:r w:rsidR="000D54B4" w:rsidRPr="00611D5A">
        <w:rPr>
          <w:sz w:val="23"/>
          <w:szCs w:val="23"/>
        </w:rPr>
        <w:t xml:space="preserve"> uczestniczyli</w:t>
      </w:r>
      <w:r w:rsidR="00421376" w:rsidRPr="00611D5A">
        <w:rPr>
          <w:sz w:val="23"/>
          <w:szCs w:val="23"/>
        </w:rPr>
        <w:t xml:space="preserve"> w</w:t>
      </w:r>
      <w:r w:rsidRPr="00611D5A">
        <w:rPr>
          <w:sz w:val="23"/>
          <w:szCs w:val="23"/>
        </w:rPr>
        <w:t xml:space="preserve"> powstawaniu produkcji</w:t>
      </w:r>
      <w:r w:rsidR="00421376" w:rsidRPr="00611D5A">
        <w:rPr>
          <w:sz w:val="23"/>
          <w:szCs w:val="23"/>
        </w:rPr>
        <w:t xml:space="preserve">. Kręcenie tego filmu, którego początki siedem lat temu były najeżone trudnościami, w zeszłym roku stało się intensywnym i owocnym doświadczeniem. Zaczynając, bałem się, że coś nam zrobią, na przykład zniszczą nam sprzęt, </w:t>
      </w:r>
      <w:r w:rsidR="000D54B4" w:rsidRPr="00611D5A">
        <w:rPr>
          <w:sz w:val="23"/>
          <w:szCs w:val="23"/>
        </w:rPr>
        <w:t>ale nic takiego się nie stało.</w:t>
      </w:r>
    </w:p>
    <w:p w:rsidR="00421376" w:rsidRPr="00611D5A" w:rsidRDefault="00421376" w:rsidP="00611D5A">
      <w:pPr>
        <w:spacing w:line="276" w:lineRule="auto"/>
        <w:jc w:val="both"/>
        <w:rPr>
          <w:sz w:val="23"/>
          <w:szCs w:val="23"/>
        </w:rPr>
      </w:pPr>
      <w:r w:rsidRPr="00611D5A">
        <w:rPr>
          <w:b/>
          <w:sz w:val="23"/>
          <w:szCs w:val="23"/>
        </w:rPr>
        <w:t xml:space="preserve">To trudne, gdy jest tak wiele niewiadomych. Mimo to film nie daje jednoznacznych odpowiedzi. Nie próbowałeś narzucić jednej interpretacji. </w:t>
      </w:r>
    </w:p>
    <w:p w:rsidR="00421376" w:rsidRPr="00611D5A" w:rsidRDefault="00421376" w:rsidP="00611D5A">
      <w:pPr>
        <w:spacing w:line="276" w:lineRule="auto"/>
        <w:jc w:val="both"/>
        <w:rPr>
          <w:b/>
          <w:sz w:val="23"/>
          <w:szCs w:val="23"/>
        </w:rPr>
      </w:pPr>
      <w:r w:rsidRPr="00611D5A">
        <w:rPr>
          <w:sz w:val="23"/>
          <w:szCs w:val="23"/>
        </w:rPr>
        <w:t xml:space="preserve">Jak mógłbym? Musiałbym wiedzieć, jakie </w:t>
      </w:r>
      <w:r w:rsidR="000D1344">
        <w:rPr>
          <w:sz w:val="23"/>
          <w:szCs w:val="23"/>
        </w:rPr>
        <w:t>jest znaczenie ludzkiego życia.</w:t>
      </w:r>
    </w:p>
    <w:p w:rsidR="00421376" w:rsidRPr="00611D5A" w:rsidRDefault="00421376" w:rsidP="00611D5A">
      <w:pPr>
        <w:spacing w:line="276" w:lineRule="auto"/>
        <w:jc w:val="both"/>
        <w:rPr>
          <w:sz w:val="23"/>
          <w:szCs w:val="23"/>
        </w:rPr>
      </w:pPr>
      <w:r w:rsidRPr="00611D5A">
        <w:rPr>
          <w:b/>
          <w:sz w:val="23"/>
          <w:szCs w:val="23"/>
        </w:rPr>
        <w:t xml:space="preserve">Być może gorszy film próbowałby dać nam jakieś wyjaśnienie. </w:t>
      </w:r>
    </w:p>
    <w:p w:rsidR="00421376" w:rsidRPr="00611D5A" w:rsidRDefault="00421376" w:rsidP="00611D5A">
      <w:pPr>
        <w:spacing w:line="276" w:lineRule="auto"/>
        <w:jc w:val="both"/>
        <w:rPr>
          <w:b/>
          <w:sz w:val="23"/>
          <w:szCs w:val="23"/>
        </w:rPr>
      </w:pPr>
      <w:r w:rsidRPr="00611D5A">
        <w:rPr>
          <w:sz w:val="23"/>
          <w:szCs w:val="23"/>
        </w:rPr>
        <w:t xml:space="preserve">Cóż, większości ludzi </w:t>
      </w:r>
      <w:r w:rsidR="000D54B4" w:rsidRPr="00611D5A">
        <w:rPr>
          <w:sz w:val="23"/>
          <w:szCs w:val="23"/>
        </w:rPr>
        <w:t xml:space="preserve">pewnie </w:t>
      </w:r>
      <w:r w:rsidRPr="00611D5A">
        <w:rPr>
          <w:sz w:val="23"/>
          <w:szCs w:val="23"/>
        </w:rPr>
        <w:t xml:space="preserve">by się to podobało. W dzisiejszych czasach potrzebujemy wyjaśnienia, by móc dalej żyć swoim życiem, ponieważ przeraża nas, gdy dochodzimy do wniosku, że wszyscy mamy to w sobie, że każdemu może się to przydarzyć, bo to część naszej natury. Wiem, że </w:t>
      </w:r>
      <w:r w:rsidR="000D1344">
        <w:rPr>
          <w:sz w:val="23"/>
          <w:szCs w:val="23"/>
        </w:rPr>
        <w:t>to może się przydarzyć każdemu.</w:t>
      </w:r>
    </w:p>
    <w:p w:rsidR="00421376" w:rsidRPr="00611D5A" w:rsidRDefault="00421376" w:rsidP="00611D5A">
      <w:pPr>
        <w:spacing w:line="276" w:lineRule="auto"/>
        <w:jc w:val="both"/>
        <w:rPr>
          <w:sz w:val="23"/>
          <w:szCs w:val="23"/>
        </w:rPr>
      </w:pPr>
      <w:r w:rsidRPr="00611D5A">
        <w:rPr>
          <w:b/>
          <w:sz w:val="23"/>
          <w:szCs w:val="23"/>
        </w:rPr>
        <w:t>I tak jak mówisz, trudno nam zaakceptować, że tego nie rozumiemy, ponieważ chcemy zrozumieć.</w:t>
      </w:r>
    </w:p>
    <w:p w:rsidR="00421376" w:rsidRPr="00611D5A" w:rsidRDefault="00421376" w:rsidP="00611D5A">
      <w:pPr>
        <w:spacing w:line="276" w:lineRule="auto"/>
        <w:jc w:val="both"/>
        <w:rPr>
          <w:b/>
          <w:sz w:val="23"/>
          <w:szCs w:val="23"/>
        </w:rPr>
      </w:pPr>
      <w:r w:rsidRPr="00611D5A">
        <w:rPr>
          <w:sz w:val="23"/>
          <w:szCs w:val="23"/>
        </w:rPr>
        <w:t xml:space="preserve">Dokładnie. Tak samo ciężko jest nam zaakceptować, że mamy to w sobie, że to część ludzkiej natury, jak to, że jesteśmy lub potencjalnie możemy być źli. Gdyby coś się stało i nagle musielibyśmy zabić swojego sąsiada zanim on zabiłby nas, okazałoby się, że mamy w sobie to coś, czego nie chcemy mieć. Dla mnie ważnym tematem tego filmu jest podświadome uczucie </w:t>
      </w:r>
      <w:r w:rsidRPr="00611D5A">
        <w:rPr>
          <w:sz w:val="23"/>
          <w:szCs w:val="23"/>
        </w:rPr>
        <w:lastRenderedPageBreak/>
        <w:t>wspólnotowości. Oczywiście główną bohaterką jest Sara, ale właściwym motorem filmu jest właśnie ten motyw.</w:t>
      </w:r>
    </w:p>
    <w:p w:rsidR="00421376" w:rsidRPr="00611D5A" w:rsidRDefault="00421376" w:rsidP="00611D5A">
      <w:pPr>
        <w:spacing w:line="276" w:lineRule="auto"/>
        <w:jc w:val="both"/>
        <w:rPr>
          <w:sz w:val="23"/>
          <w:szCs w:val="23"/>
        </w:rPr>
      </w:pPr>
      <w:r w:rsidRPr="00611D5A">
        <w:rPr>
          <w:b/>
          <w:sz w:val="23"/>
          <w:szCs w:val="23"/>
        </w:rPr>
        <w:t>Czy pisanie scenariusza było trudne? Cz</w:t>
      </w:r>
      <w:r w:rsidR="000D1344">
        <w:rPr>
          <w:b/>
          <w:sz w:val="23"/>
          <w:szCs w:val="23"/>
        </w:rPr>
        <w:t>y wszystko jest w nim fikcyjne?</w:t>
      </w:r>
    </w:p>
    <w:p w:rsidR="00421376" w:rsidRPr="00611D5A" w:rsidRDefault="00421376" w:rsidP="00611D5A">
      <w:pPr>
        <w:spacing w:line="276" w:lineRule="auto"/>
        <w:jc w:val="both"/>
        <w:rPr>
          <w:b/>
          <w:sz w:val="23"/>
          <w:szCs w:val="23"/>
        </w:rPr>
      </w:pPr>
      <w:r w:rsidRPr="00611D5A">
        <w:rPr>
          <w:sz w:val="23"/>
          <w:szCs w:val="23"/>
        </w:rPr>
        <w:t>Rozmawiałem z młodymi ludźmi, którzy</w:t>
      </w:r>
      <w:r w:rsidR="000D54B4" w:rsidRPr="00611D5A">
        <w:rPr>
          <w:sz w:val="23"/>
          <w:szCs w:val="23"/>
        </w:rPr>
        <w:t xml:space="preserve"> kilka lat po naszym spotkaniu odebrali sobie życie</w:t>
      </w:r>
      <w:r w:rsidRPr="00611D5A">
        <w:rPr>
          <w:sz w:val="23"/>
          <w:szCs w:val="23"/>
        </w:rPr>
        <w:t xml:space="preserve"> i z takimi, którzy przeżyli więcej niż jedną próbę samobójczą, więc poznałem dużo historii, które złożyły się na historię</w:t>
      </w:r>
      <w:r w:rsidR="000D54B4" w:rsidRPr="00611D5A">
        <w:rPr>
          <w:sz w:val="23"/>
          <w:szCs w:val="23"/>
        </w:rPr>
        <w:t xml:space="preserve"> głównej</w:t>
      </w:r>
      <w:r w:rsidRPr="00611D5A">
        <w:rPr>
          <w:sz w:val="23"/>
          <w:szCs w:val="23"/>
        </w:rPr>
        <w:t xml:space="preserve"> bohaterki. Nie była wzorowana  na tylko jednej osobie. Wszystko zbudowałem na podstawie tego, czego się tam dowiedziałem, nawet grupę policjantów i psychologów, wysłanych do miasteczka, by to zatrzymać. Oczywiście, że to fikcja, ale należy wiedzieć, że nie robię rozróżnienia między dokumentem a fikcją. Wszystko jest filmem. Gdybym zrobił dokument czy to</w:t>
      </w:r>
      <w:r w:rsidR="000D54B4" w:rsidRPr="00611D5A">
        <w:rPr>
          <w:sz w:val="23"/>
          <w:szCs w:val="23"/>
        </w:rPr>
        <w:t>,</w:t>
      </w:r>
      <w:r w:rsidRPr="00611D5A">
        <w:rPr>
          <w:sz w:val="23"/>
          <w:szCs w:val="23"/>
        </w:rPr>
        <w:t xml:space="preserve"> co ty nazwałabyś dokumentem, ja wciąż nazywałbym go filmem. To i tak byłaby moja wersja prawdy. To moja prawda – tak prawdziwa,</w:t>
      </w:r>
      <w:r w:rsidR="000D1344">
        <w:rPr>
          <w:sz w:val="23"/>
          <w:szCs w:val="23"/>
        </w:rPr>
        <w:t xml:space="preserve"> jak potrafiłem ją opowiedzieć.</w:t>
      </w:r>
    </w:p>
    <w:p w:rsidR="00421376" w:rsidRPr="00611D5A" w:rsidRDefault="00421376" w:rsidP="00611D5A">
      <w:pPr>
        <w:spacing w:line="276" w:lineRule="auto"/>
        <w:jc w:val="both"/>
        <w:rPr>
          <w:sz w:val="23"/>
          <w:szCs w:val="23"/>
        </w:rPr>
      </w:pPr>
      <w:r w:rsidRPr="00611D5A">
        <w:rPr>
          <w:b/>
          <w:sz w:val="23"/>
          <w:szCs w:val="23"/>
        </w:rPr>
        <w:t xml:space="preserve">Musiałeś pokazać prawdę, nie zdradzając jednocześnie ludzi, z którymi rozmawiałeś. </w:t>
      </w:r>
    </w:p>
    <w:p w:rsidR="00421376" w:rsidRPr="00611D5A" w:rsidRDefault="00421376" w:rsidP="00611D5A">
      <w:pPr>
        <w:spacing w:line="276" w:lineRule="auto"/>
        <w:jc w:val="both"/>
        <w:rPr>
          <w:b/>
          <w:sz w:val="23"/>
          <w:szCs w:val="23"/>
        </w:rPr>
      </w:pPr>
      <w:r w:rsidRPr="00611D5A">
        <w:rPr>
          <w:sz w:val="23"/>
          <w:szCs w:val="23"/>
        </w:rPr>
        <w:t>Dokładnie. To przede wszystkim. Poza tym, nieprzestrzegającym zasad grozi pobicie. Podczas zbierania materiałów zostałem czymś odurzony. Obudziłem się cały we krwi. Miałem roztrzaskaną nogę od kolana w dół. Nie wiem, co się stało i prawdopodobnie nigdy się nie dowiem. Mimo to cały czas się przyjaźnimy, śmieją się ze mnie, kiedy pytam, dlaczego to zrobili. Myślę, że to był test. Zawsze wchodzę w takie rzeczy całym sobą. To nie jest strategia. Między innymi chcę wiedzieć, bo zależy mi na tym, żeby poznać samego siebie albo przynajmniej być bliżej zrozumienia, że powinienem odpuścić i zaakceptować to, co jest we mnie. Więc kiedy spotykam się z tymi dzieciakami, dorosłymi lub dziadkami, to nie tylko strategia na zrobienie fi</w:t>
      </w:r>
      <w:r w:rsidR="000D1344">
        <w:rPr>
          <w:sz w:val="23"/>
          <w:szCs w:val="23"/>
        </w:rPr>
        <w:t>lmu, ale śledztwo. Taki jestem.</w:t>
      </w:r>
    </w:p>
    <w:p w:rsidR="00421376" w:rsidRPr="00611D5A" w:rsidRDefault="00421376" w:rsidP="00611D5A">
      <w:pPr>
        <w:spacing w:line="276" w:lineRule="auto"/>
        <w:jc w:val="both"/>
        <w:rPr>
          <w:sz w:val="23"/>
          <w:szCs w:val="23"/>
        </w:rPr>
      </w:pPr>
      <w:r w:rsidRPr="00611D5A">
        <w:rPr>
          <w:b/>
          <w:sz w:val="23"/>
          <w:szCs w:val="23"/>
        </w:rPr>
        <w:t>Wielu ludzi uważa, że zainteresowanie mediów tematem Bridgend przyczynia się do kolejnych samobójstw. Czy chcesz coś o tym powiedzieć?</w:t>
      </w:r>
    </w:p>
    <w:p w:rsidR="00421376" w:rsidRPr="00611D5A" w:rsidRDefault="00421376" w:rsidP="00611D5A">
      <w:pPr>
        <w:spacing w:line="276" w:lineRule="auto"/>
        <w:jc w:val="both"/>
        <w:rPr>
          <w:b/>
          <w:sz w:val="23"/>
          <w:szCs w:val="23"/>
        </w:rPr>
      </w:pPr>
      <w:r w:rsidRPr="00611D5A">
        <w:rPr>
          <w:sz w:val="23"/>
          <w:szCs w:val="23"/>
        </w:rPr>
        <w:t xml:space="preserve">Cóż, zależy, jak to robisz. Wiem na pewno, że jeśli piszesz program radiowy lub artykuł na temat samobójstw, robisz film czy cokolwiek innego, musisz być przygotowany na to, że ktoś na to zareaguje. </w:t>
      </w:r>
      <w:r w:rsidR="000D54B4" w:rsidRPr="00611D5A">
        <w:rPr>
          <w:sz w:val="23"/>
          <w:szCs w:val="23"/>
        </w:rPr>
        <w:t>Ale bardzo ważne jest, by o tym rozmawiać i uświadamiać</w:t>
      </w:r>
      <w:r w:rsidR="005828CC">
        <w:rPr>
          <w:sz w:val="23"/>
          <w:szCs w:val="23"/>
        </w:rPr>
        <w:t xml:space="preserve"> innych</w:t>
      </w:r>
      <w:r w:rsidR="000D54B4" w:rsidRPr="00611D5A">
        <w:rPr>
          <w:sz w:val="23"/>
          <w:szCs w:val="23"/>
        </w:rPr>
        <w:t>.</w:t>
      </w:r>
    </w:p>
    <w:p w:rsidR="00421376" w:rsidRPr="00611D5A" w:rsidRDefault="00421376" w:rsidP="00611D5A">
      <w:pPr>
        <w:spacing w:line="276" w:lineRule="auto"/>
        <w:jc w:val="both"/>
        <w:rPr>
          <w:sz w:val="23"/>
          <w:szCs w:val="23"/>
        </w:rPr>
      </w:pPr>
      <w:r w:rsidRPr="00611D5A">
        <w:rPr>
          <w:b/>
          <w:sz w:val="23"/>
          <w:szCs w:val="23"/>
        </w:rPr>
        <w:t xml:space="preserve">Czy możemy porozmawiać o kinie i </w:t>
      </w:r>
      <w:r w:rsidR="00611D5A" w:rsidRPr="00611D5A">
        <w:rPr>
          <w:b/>
          <w:sz w:val="23"/>
          <w:szCs w:val="23"/>
        </w:rPr>
        <w:t>sztuce operatorskiej</w:t>
      </w:r>
      <w:r w:rsidRPr="00611D5A">
        <w:rPr>
          <w:b/>
          <w:sz w:val="23"/>
          <w:szCs w:val="23"/>
        </w:rPr>
        <w:t>? Podczas oglądania</w:t>
      </w:r>
      <w:r w:rsidR="00611D5A" w:rsidRPr="00611D5A">
        <w:rPr>
          <w:b/>
          <w:sz w:val="23"/>
          <w:szCs w:val="23"/>
        </w:rPr>
        <w:t xml:space="preserve"> twojego</w:t>
      </w:r>
      <w:r w:rsidRPr="00611D5A">
        <w:rPr>
          <w:b/>
          <w:sz w:val="23"/>
          <w:szCs w:val="23"/>
        </w:rPr>
        <w:t xml:space="preserve"> filmu odnosi się wrażenie, że nap</w:t>
      </w:r>
      <w:r w:rsidR="00611D5A" w:rsidRPr="00611D5A">
        <w:rPr>
          <w:b/>
          <w:sz w:val="23"/>
          <w:szCs w:val="23"/>
        </w:rPr>
        <w:t xml:space="preserve">rawdę wczułeś się w to miejsce. </w:t>
      </w:r>
      <w:r w:rsidRPr="00611D5A">
        <w:rPr>
          <w:b/>
          <w:sz w:val="23"/>
          <w:szCs w:val="23"/>
        </w:rPr>
        <w:t>To było niezwykle sugestywne.</w:t>
      </w:r>
    </w:p>
    <w:p w:rsidR="00421376" w:rsidRDefault="00421376" w:rsidP="00421376">
      <w:pPr>
        <w:spacing w:line="276" w:lineRule="auto"/>
        <w:jc w:val="both"/>
        <w:rPr>
          <w:sz w:val="23"/>
          <w:szCs w:val="23"/>
        </w:rPr>
      </w:pPr>
      <w:r w:rsidRPr="00611D5A">
        <w:rPr>
          <w:sz w:val="23"/>
          <w:szCs w:val="23"/>
        </w:rPr>
        <w:t>To miejsce bardzo</w:t>
      </w:r>
      <w:r w:rsidR="00611D5A" w:rsidRPr="00611D5A">
        <w:rPr>
          <w:sz w:val="23"/>
          <w:szCs w:val="23"/>
        </w:rPr>
        <w:t xml:space="preserve"> mnie</w:t>
      </w:r>
      <w:r w:rsidRPr="00611D5A">
        <w:rPr>
          <w:sz w:val="23"/>
          <w:szCs w:val="23"/>
        </w:rPr>
        <w:t xml:space="preserve"> zafascynowało. Moim zdaniem jest niesamowicie piękne -  te domki jak z pudełek po zapałkach, ta przyroda, mgła – ale jednocześnie depresyjne. Pada, </w:t>
      </w:r>
      <w:bookmarkStart w:id="0" w:name="_GoBack"/>
      <w:bookmarkEnd w:id="0"/>
      <w:r w:rsidRPr="00611D5A">
        <w:rPr>
          <w:sz w:val="23"/>
          <w:szCs w:val="23"/>
        </w:rPr>
        <w:t>jest szaro. Ten oksymoron przeciwieństw – piękno i brzydota. Do tego krajobraz, który ich otacza, grodzi. Ibsen w swojej twórczości w podobny sposób używa norweskich fiordów – jako naturalnych więzień, z których nie da się uciec. Właśnie tak się czułem. Wystarczy spojrzeć na tę naturę – nie uciekną przed nią. Tak, jak nie uciekną przed swoją naturą. Tak, jakby natura na zewnątrz odzwierciedlała to więzienie, które mają wewnątrz.</w:t>
      </w:r>
    </w:p>
    <w:p w:rsidR="005828CC" w:rsidRDefault="005828CC" w:rsidP="00421376">
      <w:pPr>
        <w:spacing w:line="276" w:lineRule="auto"/>
        <w:jc w:val="both"/>
        <w:rPr>
          <w:sz w:val="23"/>
          <w:szCs w:val="23"/>
        </w:rPr>
      </w:pPr>
    </w:p>
    <w:p w:rsidR="005828CC" w:rsidRDefault="005828CC" w:rsidP="00421376">
      <w:pPr>
        <w:spacing w:line="276" w:lineRule="auto"/>
        <w:jc w:val="both"/>
        <w:rPr>
          <w:sz w:val="23"/>
          <w:szCs w:val="23"/>
        </w:rPr>
      </w:pPr>
    </w:p>
    <w:p w:rsidR="005828CC" w:rsidRDefault="005828CC" w:rsidP="00421376">
      <w:pPr>
        <w:spacing w:line="276" w:lineRule="auto"/>
        <w:jc w:val="both"/>
        <w:rPr>
          <w:sz w:val="23"/>
          <w:szCs w:val="23"/>
        </w:rPr>
      </w:pPr>
    </w:p>
    <w:p w:rsidR="005828CC" w:rsidRDefault="005828CC" w:rsidP="005828CC">
      <w:pPr>
        <w:spacing w:line="276" w:lineRule="auto"/>
        <w:jc w:val="center"/>
        <w:rPr>
          <w:b/>
          <w:sz w:val="28"/>
          <w:szCs w:val="28"/>
        </w:rPr>
      </w:pPr>
    </w:p>
    <w:p w:rsidR="005828CC" w:rsidRDefault="005828CC" w:rsidP="005828CC">
      <w:pPr>
        <w:spacing w:line="276" w:lineRule="auto"/>
        <w:jc w:val="center"/>
        <w:rPr>
          <w:b/>
          <w:sz w:val="28"/>
          <w:szCs w:val="28"/>
        </w:rPr>
      </w:pPr>
    </w:p>
    <w:p w:rsidR="005828CC" w:rsidRDefault="005828CC" w:rsidP="005828CC">
      <w:pPr>
        <w:spacing w:line="276" w:lineRule="auto"/>
        <w:jc w:val="center"/>
        <w:rPr>
          <w:b/>
          <w:sz w:val="28"/>
          <w:szCs w:val="28"/>
        </w:rPr>
      </w:pPr>
    </w:p>
    <w:p w:rsidR="005828CC" w:rsidRDefault="005828CC" w:rsidP="005828CC">
      <w:pPr>
        <w:spacing w:line="276" w:lineRule="auto"/>
        <w:jc w:val="center"/>
        <w:rPr>
          <w:b/>
          <w:sz w:val="28"/>
          <w:szCs w:val="28"/>
        </w:rPr>
      </w:pPr>
    </w:p>
    <w:p w:rsidR="005828CC" w:rsidRDefault="005828CC" w:rsidP="005828CC">
      <w:pPr>
        <w:spacing w:line="276" w:lineRule="auto"/>
        <w:jc w:val="center"/>
        <w:rPr>
          <w:b/>
          <w:sz w:val="28"/>
          <w:szCs w:val="28"/>
        </w:rPr>
      </w:pPr>
    </w:p>
    <w:p w:rsidR="005828CC" w:rsidRDefault="005828CC" w:rsidP="005828CC">
      <w:pPr>
        <w:spacing w:line="276" w:lineRule="auto"/>
        <w:jc w:val="center"/>
        <w:rPr>
          <w:b/>
          <w:sz w:val="28"/>
          <w:szCs w:val="28"/>
        </w:rPr>
      </w:pPr>
    </w:p>
    <w:p w:rsidR="005828CC" w:rsidRPr="005828CC" w:rsidRDefault="005828CC" w:rsidP="005828CC">
      <w:pPr>
        <w:spacing w:line="276" w:lineRule="auto"/>
        <w:jc w:val="center"/>
        <w:rPr>
          <w:b/>
          <w:sz w:val="24"/>
          <w:szCs w:val="24"/>
        </w:rPr>
      </w:pPr>
      <w:r w:rsidRPr="005828CC">
        <w:rPr>
          <w:b/>
          <w:sz w:val="24"/>
          <w:szCs w:val="24"/>
        </w:rPr>
        <w:t>Materiały prasowe:</w:t>
      </w:r>
    </w:p>
    <w:p w:rsidR="005828CC" w:rsidRPr="005828CC" w:rsidRDefault="005828CC" w:rsidP="005828CC">
      <w:pPr>
        <w:spacing w:line="276" w:lineRule="auto"/>
        <w:jc w:val="center"/>
        <w:rPr>
          <w:sz w:val="24"/>
          <w:szCs w:val="24"/>
        </w:rPr>
      </w:pPr>
      <w:r w:rsidRPr="005828CC">
        <w:rPr>
          <w:sz w:val="24"/>
          <w:szCs w:val="24"/>
        </w:rPr>
        <w:t>ftp://ftp.m2films.pl/</w:t>
      </w:r>
    </w:p>
    <w:p w:rsidR="005828CC" w:rsidRPr="005828CC" w:rsidRDefault="005828CC" w:rsidP="005828CC">
      <w:pPr>
        <w:spacing w:line="276" w:lineRule="auto"/>
        <w:jc w:val="center"/>
        <w:rPr>
          <w:sz w:val="24"/>
          <w:szCs w:val="24"/>
        </w:rPr>
      </w:pPr>
      <w:r w:rsidRPr="005828CC">
        <w:rPr>
          <w:sz w:val="24"/>
          <w:szCs w:val="24"/>
        </w:rPr>
        <w:t>user: press</w:t>
      </w:r>
    </w:p>
    <w:p w:rsidR="005828CC" w:rsidRPr="005828CC" w:rsidRDefault="005828CC" w:rsidP="005828CC">
      <w:pPr>
        <w:spacing w:line="276" w:lineRule="auto"/>
        <w:jc w:val="center"/>
        <w:rPr>
          <w:sz w:val="24"/>
          <w:szCs w:val="24"/>
        </w:rPr>
      </w:pPr>
      <w:r w:rsidRPr="005828CC">
        <w:rPr>
          <w:sz w:val="24"/>
          <w:szCs w:val="24"/>
        </w:rPr>
        <w:t>hasło: press</w:t>
      </w:r>
    </w:p>
    <w:p w:rsidR="005828CC" w:rsidRPr="005828CC" w:rsidRDefault="005828CC" w:rsidP="005828CC">
      <w:pPr>
        <w:spacing w:line="276" w:lineRule="auto"/>
        <w:jc w:val="center"/>
        <w:rPr>
          <w:sz w:val="24"/>
          <w:szCs w:val="24"/>
        </w:rPr>
      </w:pPr>
    </w:p>
    <w:p w:rsidR="005828CC" w:rsidRPr="005828CC" w:rsidRDefault="005828CC" w:rsidP="005828CC">
      <w:pPr>
        <w:spacing w:line="276" w:lineRule="auto"/>
        <w:jc w:val="center"/>
        <w:rPr>
          <w:b/>
          <w:sz w:val="24"/>
          <w:szCs w:val="24"/>
        </w:rPr>
      </w:pPr>
      <w:r w:rsidRPr="005828CC">
        <w:rPr>
          <w:b/>
          <w:sz w:val="24"/>
          <w:szCs w:val="24"/>
        </w:rPr>
        <w:t>Kontakt:</w:t>
      </w:r>
    </w:p>
    <w:p w:rsidR="005828CC" w:rsidRPr="005828CC" w:rsidRDefault="005828CC" w:rsidP="005828CC">
      <w:pPr>
        <w:spacing w:line="276" w:lineRule="auto"/>
        <w:jc w:val="center"/>
        <w:rPr>
          <w:sz w:val="24"/>
          <w:szCs w:val="24"/>
        </w:rPr>
      </w:pPr>
      <w:r w:rsidRPr="005828CC">
        <w:rPr>
          <w:sz w:val="24"/>
          <w:szCs w:val="24"/>
        </w:rPr>
        <w:t>Paula Szmidt</w:t>
      </w:r>
    </w:p>
    <w:p w:rsidR="005828CC" w:rsidRPr="005828CC" w:rsidRDefault="005828CC" w:rsidP="005828CC">
      <w:pPr>
        <w:spacing w:line="276" w:lineRule="auto"/>
        <w:jc w:val="center"/>
        <w:rPr>
          <w:sz w:val="24"/>
          <w:szCs w:val="24"/>
        </w:rPr>
      </w:pPr>
      <w:r w:rsidRPr="005828CC">
        <w:rPr>
          <w:sz w:val="24"/>
          <w:szCs w:val="24"/>
        </w:rPr>
        <w:t>Public Relations</w:t>
      </w:r>
    </w:p>
    <w:p w:rsidR="005828CC" w:rsidRPr="005828CC" w:rsidRDefault="005828CC" w:rsidP="005828CC">
      <w:pPr>
        <w:spacing w:line="276" w:lineRule="auto"/>
        <w:jc w:val="center"/>
        <w:rPr>
          <w:sz w:val="24"/>
          <w:szCs w:val="24"/>
        </w:rPr>
      </w:pPr>
      <w:r w:rsidRPr="005828CC">
        <w:rPr>
          <w:sz w:val="24"/>
          <w:szCs w:val="24"/>
        </w:rPr>
        <w:t>533 031 945, paula.szmidt@m2films.pl</w:t>
      </w:r>
    </w:p>
    <w:p w:rsidR="005828CC" w:rsidRPr="005828CC" w:rsidRDefault="005828CC" w:rsidP="005828CC">
      <w:pPr>
        <w:spacing w:line="276" w:lineRule="auto"/>
        <w:jc w:val="center"/>
        <w:rPr>
          <w:sz w:val="24"/>
          <w:szCs w:val="24"/>
        </w:rPr>
      </w:pPr>
      <w:r w:rsidRPr="005828CC">
        <w:rPr>
          <w:sz w:val="24"/>
          <w:szCs w:val="24"/>
        </w:rPr>
        <w:t>M2 FILMS Sp. z o.o.</w:t>
      </w:r>
    </w:p>
    <w:p w:rsidR="005828CC" w:rsidRPr="005828CC" w:rsidRDefault="005828CC" w:rsidP="005828CC">
      <w:pPr>
        <w:spacing w:line="276" w:lineRule="auto"/>
        <w:jc w:val="center"/>
        <w:rPr>
          <w:sz w:val="24"/>
          <w:szCs w:val="24"/>
        </w:rPr>
      </w:pPr>
      <w:r w:rsidRPr="005828CC">
        <w:rPr>
          <w:sz w:val="24"/>
          <w:szCs w:val="24"/>
        </w:rPr>
        <w:t>ul. Czerniakowska 73/79, 00-718 Warszawa</w:t>
      </w:r>
    </w:p>
    <w:sectPr w:rsidR="005828CC" w:rsidRPr="005828C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8DC" w:rsidRDefault="00F348DC" w:rsidP="00421376">
      <w:pPr>
        <w:spacing w:after="0" w:line="240" w:lineRule="auto"/>
      </w:pPr>
      <w:r>
        <w:separator/>
      </w:r>
    </w:p>
  </w:endnote>
  <w:endnote w:type="continuationSeparator" w:id="0">
    <w:p w:rsidR="00F348DC" w:rsidRDefault="00F348DC" w:rsidP="00421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8DC" w:rsidRDefault="00F348DC" w:rsidP="00421376">
      <w:pPr>
        <w:spacing w:after="0" w:line="240" w:lineRule="auto"/>
      </w:pPr>
      <w:r>
        <w:separator/>
      </w:r>
    </w:p>
  </w:footnote>
  <w:footnote w:type="continuationSeparator" w:id="0">
    <w:p w:rsidR="00F348DC" w:rsidRDefault="00F348DC" w:rsidP="004213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8AB"/>
    <w:rsid w:val="00030662"/>
    <w:rsid w:val="000D1344"/>
    <w:rsid w:val="000D54B4"/>
    <w:rsid w:val="00183208"/>
    <w:rsid w:val="0020141F"/>
    <w:rsid w:val="00347A07"/>
    <w:rsid w:val="00421376"/>
    <w:rsid w:val="005828CC"/>
    <w:rsid w:val="00611D5A"/>
    <w:rsid w:val="007408A5"/>
    <w:rsid w:val="007E4EE8"/>
    <w:rsid w:val="00AC3EA2"/>
    <w:rsid w:val="00AC521D"/>
    <w:rsid w:val="00B25E87"/>
    <w:rsid w:val="00C772A6"/>
    <w:rsid w:val="00D450C1"/>
    <w:rsid w:val="00DE38AB"/>
    <w:rsid w:val="00EC1545"/>
    <w:rsid w:val="00F348DC"/>
    <w:rsid w:val="00FB58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8B40AC-FAA7-4D87-BB6E-6BEAE64D0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38AB"/>
  </w:style>
  <w:style w:type="paragraph" w:styleId="Nagwek3">
    <w:name w:val="heading 3"/>
    <w:basedOn w:val="Normalny"/>
    <w:link w:val="Nagwek3Znak"/>
    <w:uiPriority w:val="9"/>
    <w:qFormat/>
    <w:rsid w:val="00D450C1"/>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E4EE8"/>
    <w:rPr>
      <w:color w:val="0000FF"/>
      <w:u w:val="single"/>
    </w:rPr>
  </w:style>
  <w:style w:type="character" w:customStyle="1" w:styleId="apple-converted-space">
    <w:name w:val="apple-converted-space"/>
    <w:basedOn w:val="Domylnaczcionkaakapitu"/>
    <w:rsid w:val="007E4EE8"/>
  </w:style>
  <w:style w:type="character" w:customStyle="1" w:styleId="itemprop">
    <w:name w:val="itemprop"/>
    <w:basedOn w:val="Domylnaczcionkaakapitu"/>
    <w:rsid w:val="007E4EE8"/>
  </w:style>
  <w:style w:type="character" w:customStyle="1" w:styleId="il">
    <w:name w:val="il"/>
    <w:basedOn w:val="Domylnaczcionkaakapitu"/>
    <w:rsid w:val="00D450C1"/>
  </w:style>
  <w:style w:type="character" w:customStyle="1" w:styleId="Nagwek3Znak">
    <w:name w:val="Nagłówek 3 Znak"/>
    <w:basedOn w:val="Domylnaczcionkaakapitu"/>
    <w:link w:val="Nagwek3"/>
    <w:uiPriority w:val="9"/>
    <w:rsid w:val="00D450C1"/>
    <w:rPr>
      <w:rFonts w:ascii="Times New Roman" w:eastAsia="Times New Roman" w:hAnsi="Times New Roman" w:cs="Times New Roman"/>
      <w:b/>
      <w:bCs/>
      <w:sz w:val="27"/>
      <w:szCs w:val="27"/>
      <w:lang w:eastAsia="pl-PL"/>
    </w:rPr>
  </w:style>
  <w:style w:type="character" w:customStyle="1" w:styleId="awardcategory">
    <w:name w:val="award_category"/>
    <w:basedOn w:val="Domylnaczcionkaakapitu"/>
    <w:rsid w:val="00D450C1"/>
  </w:style>
  <w:style w:type="paragraph" w:customStyle="1" w:styleId="truncated-note">
    <w:name w:val="truncated-note"/>
    <w:basedOn w:val="Normalny"/>
    <w:rsid w:val="00D450C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otnoteCharacters">
    <w:name w:val="Footnote Characters"/>
    <w:rsid w:val="00421376"/>
  </w:style>
  <w:style w:type="character" w:styleId="Odwoanieprzypisudolnego">
    <w:name w:val="footnote reference"/>
    <w:rsid w:val="00421376"/>
    <w:rPr>
      <w:vertAlign w:val="superscript"/>
    </w:rPr>
  </w:style>
  <w:style w:type="paragraph" w:styleId="Tekstprzypisudolnego">
    <w:name w:val="footnote text"/>
    <w:basedOn w:val="Normalny"/>
    <w:link w:val="TekstprzypisudolnegoZnak"/>
    <w:rsid w:val="00421376"/>
    <w:pPr>
      <w:suppressLineNumbers/>
      <w:suppressAutoHyphens/>
      <w:spacing w:line="254" w:lineRule="auto"/>
      <w:ind w:left="283" w:hanging="283"/>
    </w:pPr>
    <w:rPr>
      <w:rFonts w:ascii="Calibri" w:eastAsia="SimSun" w:hAnsi="Calibri" w:cs="Calibri"/>
      <w:kern w:val="1"/>
      <w:sz w:val="20"/>
      <w:szCs w:val="20"/>
      <w:lang w:eastAsia="ar-SA"/>
    </w:rPr>
  </w:style>
  <w:style w:type="character" w:customStyle="1" w:styleId="TekstprzypisudolnegoZnak">
    <w:name w:val="Tekst przypisu dolnego Znak"/>
    <w:basedOn w:val="Domylnaczcionkaakapitu"/>
    <w:link w:val="Tekstprzypisudolnego"/>
    <w:rsid w:val="00421376"/>
    <w:rPr>
      <w:rFonts w:ascii="Calibri" w:eastAsia="SimSun" w:hAnsi="Calibri" w:cs="Calibri"/>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1069">
      <w:bodyDiv w:val="1"/>
      <w:marLeft w:val="0"/>
      <w:marRight w:val="0"/>
      <w:marTop w:val="0"/>
      <w:marBottom w:val="0"/>
      <w:divBdr>
        <w:top w:val="none" w:sz="0" w:space="0" w:color="auto"/>
        <w:left w:val="none" w:sz="0" w:space="0" w:color="auto"/>
        <w:bottom w:val="none" w:sz="0" w:space="0" w:color="auto"/>
        <w:right w:val="none" w:sz="0" w:space="0" w:color="auto"/>
      </w:divBdr>
    </w:div>
    <w:div w:id="210961203">
      <w:bodyDiv w:val="1"/>
      <w:marLeft w:val="0"/>
      <w:marRight w:val="0"/>
      <w:marTop w:val="0"/>
      <w:marBottom w:val="0"/>
      <w:divBdr>
        <w:top w:val="none" w:sz="0" w:space="0" w:color="auto"/>
        <w:left w:val="none" w:sz="0" w:space="0" w:color="auto"/>
        <w:bottom w:val="none" w:sz="0" w:space="0" w:color="auto"/>
        <w:right w:val="none" w:sz="0" w:space="0" w:color="auto"/>
      </w:divBdr>
      <w:divsChild>
        <w:div w:id="1369719351">
          <w:marLeft w:val="0"/>
          <w:marRight w:val="0"/>
          <w:marTop w:val="0"/>
          <w:marBottom w:val="0"/>
          <w:divBdr>
            <w:top w:val="none" w:sz="0" w:space="0" w:color="auto"/>
            <w:left w:val="none" w:sz="0" w:space="0" w:color="auto"/>
            <w:bottom w:val="none" w:sz="0" w:space="0" w:color="auto"/>
            <w:right w:val="none" w:sz="0" w:space="0" w:color="auto"/>
          </w:divBdr>
        </w:div>
        <w:div w:id="1604416714">
          <w:marLeft w:val="0"/>
          <w:marRight w:val="0"/>
          <w:marTop w:val="0"/>
          <w:marBottom w:val="0"/>
          <w:divBdr>
            <w:top w:val="none" w:sz="0" w:space="0" w:color="auto"/>
            <w:left w:val="none" w:sz="0" w:space="0" w:color="auto"/>
            <w:bottom w:val="none" w:sz="0" w:space="0" w:color="auto"/>
            <w:right w:val="none" w:sz="0" w:space="0" w:color="auto"/>
          </w:divBdr>
        </w:div>
      </w:divsChild>
    </w:div>
    <w:div w:id="468203471">
      <w:bodyDiv w:val="1"/>
      <w:marLeft w:val="0"/>
      <w:marRight w:val="0"/>
      <w:marTop w:val="0"/>
      <w:marBottom w:val="0"/>
      <w:divBdr>
        <w:top w:val="none" w:sz="0" w:space="0" w:color="auto"/>
        <w:left w:val="none" w:sz="0" w:space="0" w:color="auto"/>
        <w:bottom w:val="none" w:sz="0" w:space="0" w:color="auto"/>
        <w:right w:val="none" w:sz="0" w:space="0" w:color="auto"/>
      </w:divBdr>
    </w:div>
    <w:div w:id="1006861527">
      <w:bodyDiv w:val="1"/>
      <w:marLeft w:val="0"/>
      <w:marRight w:val="0"/>
      <w:marTop w:val="0"/>
      <w:marBottom w:val="0"/>
      <w:divBdr>
        <w:top w:val="none" w:sz="0" w:space="0" w:color="auto"/>
        <w:left w:val="none" w:sz="0" w:space="0" w:color="auto"/>
        <w:bottom w:val="none" w:sz="0" w:space="0" w:color="auto"/>
        <w:right w:val="none" w:sz="0" w:space="0" w:color="auto"/>
      </w:divBdr>
    </w:div>
    <w:div w:id="1434326224">
      <w:bodyDiv w:val="1"/>
      <w:marLeft w:val="0"/>
      <w:marRight w:val="0"/>
      <w:marTop w:val="0"/>
      <w:marBottom w:val="0"/>
      <w:divBdr>
        <w:top w:val="none" w:sz="0" w:space="0" w:color="auto"/>
        <w:left w:val="none" w:sz="0" w:space="0" w:color="auto"/>
        <w:bottom w:val="none" w:sz="0" w:space="0" w:color="auto"/>
        <w:right w:val="none" w:sz="0" w:space="0" w:color="auto"/>
      </w:divBdr>
    </w:div>
    <w:div w:id="1590580367">
      <w:bodyDiv w:val="1"/>
      <w:marLeft w:val="0"/>
      <w:marRight w:val="0"/>
      <w:marTop w:val="0"/>
      <w:marBottom w:val="0"/>
      <w:divBdr>
        <w:top w:val="none" w:sz="0" w:space="0" w:color="auto"/>
        <w:left w:val="none" w:sz="0" w:space="0" w:color="auto"/>
        <w:bottom w:val="none" w:sz="0" w:space="0" w:color="auto"/>
        <w:right w:val="none" w:sz="0" w:space="0" w:color="auto"/>
      </w:divBdr>
    </w:div>
    <w:div w:id="1609239757">
      <w:bodyDiv w:val="1"/>
      <w:marLeft w:val="0"/>
      <w:marRight w:val="0"/>
      <w:marTop w:val="0"/>
      <w:marBottom w:val="0"/>
      <w:divBdr>
        <w:top w:val="none" w:sz="0" w:space="0" w:color="auto"/>
        <w:left w:val="none" w:sz="0" w:space="0" w:color="auto"/>
        <w:bottom w:val="none" w:sz="0" w:space="0" w:color="auto"/>
        <w:right w:val="none" w:sz="0" w:space="0" w:color="auto"/>
      </w:divBdr>
    </w:div>
    <w:div w:id="1784108239">
      <w:bodyDiv w:val="1"/>
      <w:marLeft w:val="0"/>
      <w:marRight w:val="0"/>
      <w:marTop w:val="0"/>
      <w:marBottom w:val="0"/>
      <w:divBdr>
        <w:top w:val="none" w:sz="0" w:space="0" w:color="auto"/>
        <w:left w:val="none" w:sz="0" w:space="0" w:color="auto"/>
        <w:bottom w:val="none" w:sz="0" w:space="0" w:color="auto"/>
        <w:right w:val="none" w:sz="0" w:space="0" w:color="auto"/>
      </w:divBdr>
      <w:divsChild>
        <w:div w:id="363138626">
          <w:marLeft w:val="0"/>
          <w:marRight w:val="0"/>
          <w:marTop w:val="0"/>
          <w:marBottom w:val="0"/>
          <w:divBdr>
            <w:top w:val="none" w:sz="0" w:space="0" w:color="auto"/>
            <w:left w:val="none" w:sz="0" w:space="0" w:color="auto"/>
            <w:bottom w:val="none" w:sz="0" w:space="0" w:color="auto"/>
            <w:right w:val="none" w:sz="0" w:space="0" w:color="auto"/>
          </w:divBdr>
        </w:div>
        <w:div w:id="2066950340">
          <w:marLeft w:val="0"/>
          <w:marRight w:val="0"/>
          <w:marTop w:val="0"/>
          <w:marBottom w:val="0"/>
          <w:divBdr>
            <w:top w:val="none" w:sz="0" w:space="0" w:color="auto"/>
            <w:left w:val="none" w:sz="0" w:space="0" w:color="auto"/>
            <w:bottom w:val="none" w:sz="0" w:space="0" w:color="auto"/>
            <w:right w:val="none" w:sz="0" w:space="0" w:color="auto"/>
          </w:divBdr>
        </w:div>
        <w:div w:id="54549792">
          <w:marLeft w:val="0"/>
          <w:marRight w:val="0"/>
          <w:marTop w:val="0"/>
          <w:marBottom w:val="0"/>
          <w:divBdr>
            <w:top w:val="none" w:sz="0" w:space="0" w:color="auto"/>
            <w:left w:val="none" w:sz="0" w:space="0" w:color="auto"/>
            <w:bottom w:val="none" w:sz="0" w:space="0" w:color="auto"/>
            <w:right w:val="none" w:sz="0" w:space="0" w:color="auto"/>
          </w:divBdr>
        </w:div>
      </w:divsChild>
    </w:div>
    <w:div w:id="201406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607</TotalTime>
  <Pages>5</Pages>
  <Words>1289</Words>
  <Characters>7736</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Szmidt</dc:creator>
  <cp:keywords/>
  <dc:description/>
  <cp:lastModifiedBy>Paula Szmidt</cp:lastModifiedBy>
  <cp:revision>8</cp:revision>
  <dcterms:created xsi:type="dcterms:W3CDTF">2015-11-09T11:43:00Z</dcterms:created>
  <dcterms:modified xsi:type="dcterms:W3CDTF">2015-11-24T11:30:00Z</dcterms:modified>
</cp:coreProperties>
</file>