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33" w:rsidRDefault="00933D33" w:rsidP="00825E5A">
      <w:pPr>
        <w:rPr>
          <w:b/>
        </w:rPr>
      </w:pPr>
      <w:r w:rsidRPr="00933D33">
        <w:rPr>
          <w:noProof/>
          <w:lang w:eastAsia="pl-PL"/>
        </w:rPr>
        <w:drawing>
          <wp:anchor distT="0" distB="0" distL="114300" distR="114300" simplePos="0" relativeHeight="251658240" behindDoc="1" locked="0" layoutInCell="1" allowOverlap="1">
            <wp:simplePos x="0" y="0"/>
            <wp:positionH relativeFrom="column">
              <wp:posOffset>-893445</wp:posOffset>
            </wp:positionH>
            <wp:positionV relativeFrom="page">
              <wp:align>top</wp:align>
            </wp:positionV>
            <wp:extent cx="7543800" cy="1068070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543800" cy="10680700"/>
                    </a:xfrm>
                    <a:prstGeom prst="rect">
                      <a:avLst/>
                    </a:prstGeom>
                  </pic:spPr>
                </pic:pic>
              </a:graphicData>
            </a:graphic>
            <wp14:sizeRelH relativeFrom="margin">
              <wp14:pctWidth>0</wp14:pctWidth>
            </wp14:sizeRelH>
            <wp14:sizeRelV relativeFrom="margin">
              <wp14:pctHeight>0</wp14:pctHeight>
            </wp14:sizeRelV>
          </wp:anchor>
        </w:drawing>
      </w:r>
    </w:p>
    <w:p w:rsidR="00933D33" w:rsidRDefault="00933D33">
      <w:pPr>
        <w:rPr>
          <w:b/>
        </w:rPr>
      </w:pPr>
      <w:r>
        <w:rPr>
          <w:b/>
        </w:rPr>
        <w:br w:type="page"/>
      </w:r>
    </w:p>
    <w:p w:rsidR="004E0770" w:rsidRPr="00514B28" w:rsidRDefault="004E0770" w:rsidP="004E0770">
      <w:pPr>
        <w:jc w:val="center"/>
        <w:rPr>
          <w:b/>
          <w:bCs/>
          <w:i/>
          <w:iCs/>
          <w:sz w:val="36"/>
          <w:szCs w:val="36"/>
          <w:lang w:val="en-US"/>
        </w:rPr>
      </w:pPr>
      <w:r w:rsidRPr="00514B28">
        <w:rPr>
          <w:b/>
          <w:bCs/>
          <w:i/>
          <w:iCs/>
          <w:sz w:val="36"/>
          <w:szCs w:val="36"/>
          <w:lang w:val="en-US"/>
        </w:rPr>
        <w:lastRenderedPageBreak/>
        <w:t>TO PRZYCHODZI PO ZMROKU</w:t>
      </w:r>
    </w:p>
    <w:p w:rsidR="004E0770" w:rsidRPr="00514B28" w:rsidRDefault="004E0770" w:rsidP="00514B28">
      <w:pPr>
        <w:jc w:val="center"/>
        <w:rPr>
          <w:bCs/>
          <w:sz w:val="26"/>
          <w:szCs w:val="26"/>
          <w:lang w:val="en-US"/>
        </w:rPr>
      </w:pPr>
      <w:r w:rsidRPr="00514B28">
        <w:rPr>
          <w:bCs/>
          <w:sz w:val="26"/>
          <w:szCs w:val="26"/>
          <w:lang w:val="en-US"/>
        </w:rPr>
        <w:t>(</w:t>
      </w:r>
      <w:r w:rsidR="00514B28" w:rsidRPr="00514B28">
        <w:rPr>
          <w:bCs/>
          <w:i/>
          <w:iCs/>
          <w:sz w:val="26"/>
          <w:szCs w:val="26"/>
          <w:lang w:val="en-US"/>
        </w:rPr>
        <w:t>IT COMES AT NIGHT</w:t>
      </w:r>
      <w:r w:rsidRPr="00514B28">
        <w:rPr>
          <w:bCs/>
          <w:sz w:val="26"/>
          <w:szCs w:val="26"/>
          <w:lang w:val="en-US"/>
        </w:rPr>
        <w:t>)</w:t>
      </w:r>
    </w:p>
    <w:p w:rsidR="00514B28" w:rsidRPr="004E0770" w:rsidRDefault="00514B28" w:rsidP="00514B28">
      <w:pPr>
        <w:jc w:val="center"/>
        <w:rPr>
          <w:bCs/>
          <w:sz w:val="24"/>
          <w:szCs w:val="36"/>
          <w:lang w:val="en-US"/>
        </w:rPr>
      </w:pPr>
    </w:p>
    <w:p w:rsidR="004E0770" w:rsidRPr="004E0770" w:rsidRDefault="00B6298F" w:rsidP="005B5458">
      <w:pPr>
        <w:spacing w:line="276" w:lineRule="auto"/>
        <w:jc w:val="center"/>
        <w:rPr>
          <w:sz w:val="24"/>
          <w:szCs w:val="24"/>
          <w:lang w:val="en-US"/>
        </w:rPr>
      </w:pPr>
      <w:r>
        <w:rPr>
          <w:b/>
          <w:sz w:val="24"/>
          <w:szCs w:val="24"/>
          <w:lang w:val="en-US"/>
        </w:rPr>
        <w:t>r</w:t>
      </w:r>
      <w:r w:rsidR="004E0770" w:rsidRPr="004E0770">
        <w:rPr>
          <w:b/>
          <w:sz w:val="24"/>
          <w:szCs w:val="24"/>
          <w:lang w:val="en-US"/>
        </w:rPr>
        <w:t>eżyseria</w:t>
      </w:r>
      <w:r>
        <w:rPr>
          <w:b/>
          <w:sz w:val="24"/>
          <w:szCs w:val="24"/>
          <w:lang w:val="en-US"/>
        </w:rPr>
        <w:t xml:space="preserve"> i scenariusz</w:t>
      </w:r>
      <w:r w:rsidR="004E0770" w:rsidRPr="004E0770">
        <w:rPr>
          <w:b/>
          <w:sz w:val="24"/>
          <w:szCs w:val="24"/>
          <w:lang w:val="en-US"/>
        </w:rPr>
        <w:t xml:space="preserve">: </w:t>
      </w:r>
      <w:r w:rsidR="004E0770">
        <w:rPr>
          <w:sz w:val="24"/>
          <w:szCs w:val="24"/>
          <w:lang w:val="en-US"/>
        </w:rPr>
        <w:t>Trey Edward Shults</w:t>
      </w:r>
    </w:p>
    <w:p w:rsidR="004E0770" w:rsidRPr="004E0770" w:rsidRDefault="004E0770" w:rsidP="005B5458">
      <w:pPr>
        <w:spacing w:line="276" w:lineRule="auto"/>
        <w:jc w:val="center"/>
        <w:rPr>
          <w:lang w:val="en-US"/>
        </w:rPr>
      </w:pPr>
      <w:r w:rsidRPr="004E0770">
        <w:rPr>
          <w:b/>
          <w:sz w:val="24"/>
          <w:szCs w:val="24"/>
          <w:lang w:val="en-US"/>
        </w:rPr>
        <w:t xml:space="preserve">obsada: </w:t>
      </w:r>
      <w:r w:rsidRPr="004E0770">
        <w:rPr>
          <w:sz w:val="24"/>
          <w:szCs w:val="24"/>
          <w:lang w:val="en-US"/>
        </w:rPr>
        <w:t>Joe</w:t>
      </w:r>
      <w:bookmarkStart w:id="0" w:name="_GoBack"/>
      <w:bookmarkEnd w:id="0"/>
      <w:r w:rsidRPr="004E0770">
        <w:rPr>
          <w:sz w:val="24"/>
          <w:szCs w:val="24"/>
          <w:lang w:val="en-US"/>
        </w:rPr>
        <w:t>l Edgerton, Christopher Abbott, Carmen Ejogo, Riley Keough</w:t>
      </w:r>
    </w:p>
    <w:p w:rsidR="004E0770" w:rsidRPr="004E0770" w:rsidRDefault="004E0770" w:rsidP="005B5458">
      <w:pPr>
        <w:spacing w:line="276" w:lineRule="auto"/>
        <w:jc w:val="center"/>
        <w:rPr>
          <w:sz w:val="24"/>
          <w:szCs w:val="24"/>
        </w:rPr>
      </w:pPr>
      <w:r w:rsidRPr="004E0770">
        <w:rPr>
          <w:b/>
          <w:sz w:val="24"/>
          <w:szCs w:val="24"/>
        </w:rPr>
        <w:t>gatunek:</w:t>
      </w:r>
      <w:r>
        <w:rPr>
          <w:sz w:val="24"/>
          <w:szCs w:val="24"/>
        </w:rPr>
        <w:t xml:space="preserve"> horror,</w:t>
      </w:r>
      <w:r w:rsidRPr="004E0770">
        <w:rPr>
          <w:sz w:val="24"/>
          <w:szCs w:val="24"/>
        </w:rPr>
        <w:t xml:space="preserve"> thriller</w:t>
      </w:r>
    </w:p>
    <w:p w:rsidR="004E0770" w:rsidRPr="004E0770" w:rsidRDefault="004E0770" w:rsidP="005B5458">
      <w:pPr>
        <w:spacing w:line="276" w:lineRule="auto"/>
        <w:jc w:val="center"/>
        <w:rPr>
          <w:sz w:val="24"/>
          <w:szCs w:val="24"/>
        </w:rPr>
      </w:pPr>
      <w:r w:rsidRPr="004E0770">
        <w:rPr>
          <w:b/>
          <w:bCs/>
          <w:sz w:val="24"/>
          <w:szCs w:val="24"/>
        </w:rPr>
        <w:t>czas trwania:</w:t>
      </w:r>
      <w:r w:rsidR="002D0D77">
        <w:rPr>
          <w:sz w:val="24"/>
          <w:szCs w:val="24"/>
        </w:rPr>
        <w:t xml:space="preserve"> 92</w:t>
      </w:r>
      <w:r w:rsidRPr="004E0770">
        <w:rPr>
          <w:sz w:val="24"/>
          <w:szCs w:val="24"/>
        </w:rPr>
        <w:t xml:space="preserve"> min.</w:t>
      </w:r>
    </w:p>
    <w:p w:rsidR="007C2FAE" w:rsidRDefault="004E0770" w:rsidP="005B5458">
      <w:pPr>
        <w:spacing w:line="276" w:lineRule="auto"/>
        <w:jc w:val="center"/>
        <w:rPr>
          <w:sz w:val="24"/>
          <w:szCs w:val="24"/>
        </w:rPr>
      </w:pPr>
      <w:r w:rsidRPr="004E0770">
        <w:rPr>
          <w:b/>
          <w:bCs/>
          <w:sz w:val="24"/>
          <w:szCs w:val="24"/>
        </w:rPr>
        <w:t xml:space="preserve">premiera: </w:t>
      </w:r>
      <w:r>
        <w:rPr>
          <w:sz w:val="24"/>
          <w:szCs w:val="24"/>
        </w:rPr>
        <w:t>7 lipc</w:t>
      </w:r>
      <w:r w:rsidRPr="004E0770">
        <w:rPr>
          <w:sz w:val="24"/>
          <w:szCs w:val="24"/>
        </w:rPr>
        <w:t>a 2017</w:t>
      </w:r>
    </w:p>
    <w:p w:rsidR="007C2FAE" w:rsidRPr="004E0770" w:rsidRDefault="007C2FAE" w:rsidP="007C2FAE">
      <w:pPr>
        <w:spacing w:line="276" w:lineRule="auto"/>
        <w:jc w:val="center"/>
        <w:rPr>
          <w:sz w:val="24"/>
          <w:szCs w:val="24"/>
        </w:rPr>
      </w:pPr>
    </w:p>
    <w:p w:rsidR="007C2FAE" w:rsidRPr="00514B28" w:rsidRDefault="004E0770" w:rsidP="00514B28">
      <w:pPr>
        <w:jc w:val="center"/>
        <w:rPr>
          <w:b/>
          <w:bCs/>
          <w:sz w:val="24"/>
        </w:rPr>
      </w:pPr>
      <w:r w:rsidRPr="00514B28">
        <w:rPr>
          <w:b/>
          <w:bCs/>
          <w:sz w:val="24"/>
        </w:rPr>
        <w:t>Wyobraź sobie koniec świata. A teraz wyobraź sobie coś znacznie gorszego...</w:t>
      </w:r>
    </w:p>
    <w:p w:rsidR="007C2FAE" w:rsidRPr="00514B28" w:rsidRDefault="007C2FAE" w:rsidP="00514B28">
      <w:pPr>
        <w:jc w:val="center"/>
        <w:rPr>
          <w:b/>
          <w:bCs/>
          <w:sz w:val="24"/>
        </w:rPr>
      </w:pPr>
      <w:r w:rsidRPr="00514B28">
        <w:rPr>
          <w:b/>
          <w:bCs/>
          <w:sz w:val="24"/>
        </w:rPr>
        <w:t>To</w:t>
      </w:r>
      <w:r w:rsidR="00514B28" w:rsidRPr="00514B28">
        <w:rPr>
          <w:b/>
          <w:bCs/>
          <w:sz w:val="24"/>
        </w:rPr>
        <w:t>,</w:t>
      </w:r>
      <w:r w:rsidRPr="00514B28">
        <w:rPr>
          <w:b/>
          <w:bCs/>
          <w:sz w:val="24"/>
        </w:rPr>
        <w:t xml:space="preserve"> czego najbardziej się boisz</w:t>
      </w:r>
      <w:r w:rsidR="00514B28" w:rsidRPr="00514B28">
        <w:rPr>
          <w:b/>
          <w:bCs/>
          <w:sz w:val="24"/>
        </w:rPr>
        <w:t>,</w:t>
      </w:r>
      <w:r w:rsidRPr="00514B28">
        <w:rPr>
          <w:b/>
          <w:bCs/>
          <w:sz w:val="24"/>
        </w:rPr>
        <w:t xml:space="preserve"> </w:t>
      </w:r>
      <w:r w:rsidR="00514B28" w:rsidRPr="00514B28">
        <w:rPr>
          <w:b/>
          <w:bCs/>
          <w:sz w:val="24"/>
        </w:rPr>
        <w:t>kryje się w tobie!</w:t>
      </w:r>
    </w:p>
    <w:p w:rsidR="007C2FAE" w:rsidRDefault="007C2FAE" w:rsidP="007C2FAE">
      <w:pPr>
        <w:rPr>
          <w:b/>
          <w:sz w:val="28"/>
        </w:rPr>
      </w:pPr>
    </w:p>
    <w:p w:rsidR="007C2FAE" w:rsidRPr="007C2FAE" w:rsidRDefault="007C2FAE" w:rsidP="00514B28">
      <w:pPr>
        <w:jc w:val="center"/>
        <w:rPr>
          <w:b/>
          <w:sz w:val="28"/>
        </w:rPr>
      </w:pPr>
      <w:r w:rsidRPr="007C2FAE">
        <w:rPr>
          <w:b/>
          <w:sz w:val="28"/>
        </w:rPr>
        <w:t>OPIS FILMU</w:t>
      </w:r>
      <w:r>
        <w:rPr>
          <w:b/>
          <w:sz w:val="28"/>
        </w:rPr>
        <w:t>:</w:t>
      </w:r>
    </w:p>
    <w:p w:rsidR="004E0770" w:rsidRDefault="00541C50" w:rsidP="00B32FDF">
      <w:pPr>
        <w:spacing w:line="360" w:lineRule="auto"/>
        <w:jc w:val="center"/>
        <w:rPr>
          <w:sz w:val="24"/>
        </w:rPr>
      </w:pPr>
      <w:r w:rsidRPr="00541C50">
        <w:rPr>
          <w:sz w:val="24"/>
        </w:rPr>
        <w:t>Tajemniczy wirus dziesiątkuje ludzkość, a jedynym ratunkiem jest odizolowanie się</w:t>
      </w:r>
      <w:r w:rsidR="00B32FDF">
        <w:rPr>
          <w:sz w:val="24"/>
        </w:rPr>
        <w:t xml:space="preserve"> </w:t>
      </w:r>
      <w:r w:rsidRPr="00541C50">
        <w:rPr>
          <w:sz w:val="24"/>
        </w:rPr>
        <w:t>od zakażonych.</w:t>
      </w:r>
      <w:r>
        <w:rPr>
          <w:sz w:val="24"/>
        </w:rPr>
        <w:t xml:space="preserve"> </w:t>
      </w:r>
      <w:r w:rsidR="004E0770" w:rsidRPr="007C2FAE">
        <w:rPr>
          <w:sz w:val="24"/>
        </w:rPr>
        <w:t xml:space="preserve">Paul zrobi wszystko, żeby ochronić swoją rodzinę przed </w:t>
      </w:r>
      <w:r>
        <w:rPr>
          <w:sz w:val="24"/>
        </w:rPr>
        <w:t>śmiertelna chorobą</w:t>
      </w:r>
      <w:r w:rsidR="004E0770" w:rsidRPr="007C2FAE">
        <w:rPr>
          <w:sz w:val="24"/>
        </w:rPr>
        <w:t>.</w:t>
      </w:r>
      <w:r>
        <w:rPr>
          <w:sz w:val="24"/>
        </w:rPr>
        <w:t xml:space="preserve"> </w:t>
      </w:r>
      <w:r w:rsidR="004E0770" w:rsidRPr="007C2FAE">
        <w:rPr>
          <w:sz w:val="24"/>
        </w:rPr>
        <w:t>Na całym świecie nie ma dla nich bezpiecznego miejsca, oprócz opuszczonego domku w środku lasu. Żyją według surowych zasad, chcąc przetrwać najgorsz</w:t>
      </w:r>
      <w:r w:rsidR="00514B28">
        <w:rPr>
          <w:sz w:val="24"/>
        </w:rPr>
        <w:t xml:space="preserve">e. Sytuacja komplikuje się, gdy </w:t>
      </w:r>
      <w:r w:rsidR="004E0770" w:rsidRPr="007C2FAE">
        <w:rPr>
          <w:sz w:val="24"/>
        </w:rPr>
        <w:t>do chatki trafia kolejna rodzina poszukująca schronienia...</w:t>
      </w:r>
    </w:p>
    <w:p w:rsidR="00BF4F13" w:rsidRPr="00BF4F13" w:rsidRDefault="00BF4F13" w:rsidP="00B6298F">
      <w:pPr>
        <w:jc w:val="center"/>
        <w:rPr>
          <w:sz w:val="24"/>
        </w:rPr>
      </w:pPr>
    </w:p>
    <w:p w:rsidR="004E0770" w:rsidRPr="00BF4F13" w:rsidRDefault="004E0770" w:rsidP="00B6298F">
      <w:pPr>
        <w:spacing w:after="120"/>
        <w:jc w:val="center"/>
        <w:rPr>
          <w:b/>
          <w:sz w:val="24"/>
          <w:szCs w:val="24"/>
        </w:rPr>
      </w:pPr>
      <w:r w:rsidRPr="00BF4F13">
        <w:rPr>
          <w:b/>
          <w:sz w:val="24"/>
          <w:szCs w:val="24"/>
        </w:rPr>
        <w:t>"Najbardziej przerażający horror tego roku"</w:t>
      </w:r>
    </w:p>
    <w:p w:rsidR="004E0770" w:rsidRPr="00BF4F13" w:rsidRDefault="004E0770" w:rsidP="00B6298F">
      <w:pPr>
        <w:spacing w:after="120" w:line="240" w:lineRule="auto"/>
        <w:jc w:val="center"/>
        <w:rPr>
          <w:sz w:val="24"/>
          <w:szCs w:val="24"/>
        </w:rPr>
      </w:pPr>
      <w:r w:rsidRPr="00BF4F13">
        <w:rPr>
          <w:sz w:val="24"/>
          <w:szCs w:val="24"/>
        </w:rPr>
        <w:t>The Playlist</w:t>
      </w:r>
    </w:p>
    <w:p w:rsidR="004E0770" w:rsidRPr="00BF4F13" w:rsidRDefault="004E0770" w:rsidP="00B6298F">
      <w:pPr>
        <w:spacing w:after="120"/>
        <w:jc w:val="center"/>
        <w:rPr>
          <w:b/>
          <w:sz w:val="24"/>
          <w:szCs w:val="24"/>
        </w:rPr>
      </w:pPr>
    </w:p>
    <w:p w:rsidR="004E0770" w:rsidRPr="00BF4F13" w:rsidRDefault="004E0770" w:rsidP="00B32FDF">
      <w:pPr>
        <w:spacing w:after="120"/>
        <w:jc w:val="center"/>
        <w:rPr>
          <w:b/>
          <w:sz w:val="24"/>
          <w:szCs w:val="24"/>
        </w:rPr>
      </w:pPr>
      <w:r w:rsidRPr="00BF4F13">
        <w:rPr>
          <w:b/>
          <w:sz w:val="24"/>
          <w:szCs w:val="24"/>
        </w:rPr>
        <w:t>"Znakomity horror, którego nie zapomnicie. Nie ma nic bardziej przerażającego niż walka</w:t>
      </w:r>
      <w:r w:rsidR="00B32FDF">
        <w:rPr>
          <w:b/>
          <w:sz w:val="24"/>
          <w:szCs w:val="24"/>
        </w:rPr>
        <w:t xml:space="preserve"> </w:t>
      </w:r>
      <w:r w:rsidRPr="00BF4F13">
        <w:rPr>
          <w:b/>
          <w:sz w:val="24"/>
          <w:szCs w:val="24"/>
        </w:rPr>
        <w:t>o ocalenie tych, których się kocha"</w:t>
      </w:r>
    </w:p>
    <w:p w:rsidR="004E0770" w:rsidRPr="00BF4F13" w:rsidRDefault="004E0770" w:rsidP="00B6298F">
      <w:pPr>
        <w:spacing w:after="120" w:line="240" w:lineRule="auto"/>
        <w:jc w:val="center"/>
        <w:rPr>
          <w:sz w:val="24"/>
          <w:szCs w:val="24"/>
        </w:rPr>
      </w:pPr>
      <w:r w:rsidRPr="00BF4F13">
        <w:rPr>
          <w:sz w:val="24"/>
          <w:szCs w:val="24"/>
        </w:rPr>
        <w:t>Collider</w:t>
      </w:r>
    </w:p>
    <w:p w:rsidR="004E0770" w:rsidRPr="00BF4F13" w:rsidRDefault="004E0770" w:rsidP="00B6298F">
      <w:pPr>
        <w:spacing w:after="120"/>
        <w:jc w:val="center"/>
        <w:rPr>
          <w:b/>
          <w:sz w:val="24"/>
          <w:szCs w:val="24"/>
        </w:rPr>
      </w:pPr>
    </w:p>
    <w:p w:rsidR="004E0770" w:rsidRPr="00BF4F13" w:rsidRDefault="004E0770" w:rsidP="00B6298F">
      <w:pPr>
        <w:spacing w:after="120"/>
        <w:jc w:val="center"/>
        <w:rPr>
          <w:b/>
          <w:sz w:val="24"/>
          <w:szCs w:val="24"/>
        </w:rPr>
      </w:pPr>
      <w:r w:rsidRPr="00BF4F13">
        <w:rPr>
          <w:b/>
          <w:sz w:val="24"/>
          <w:szCs w:val="24"/>
        </w:rPr>
        <w:t>"Wbija w fotel i zostawia z naszymi własnymi lękami długo po zakończeniu seansu"</w:t>
      </w:r>
    </w:p>
    <w:p w:rsidR="00933D33" w:rsidRPr="007C2FAE" w:rsidRDefault="004E0770" w:rsidP="00B6298F">
      <w:pPr>
        <w:spacing w:after="120"/>
        <w:jc w:val="center"/>
        <w:rPr>
          <w:b/>
          <w:sz w:val="28"/>
        </w:rPr>
      </w:pPr>
      <w:r w:rsidRPr="00BF4F13">
        <w:rPr>
          <w:sz w:val="24"/>
          <w:szCs w:val="24"/>
        </w:rPr>
        <w:t>Variety</w:t>
      </w:r>
      <w:r w:rsidR="00933D33" w:rsidRPr="007C2FAE">
        <w:rPr>
          <w:b/>
          <w:sz w:val="28"/>
        </w:rPr>
        <w:br w:type="page"/>
      </w:r>
    </w:p>
    <w:p w:rsidR="00514B28" w:rsidRPr="00B6298F" w:rsidRDefault="00514B28" w:rsidP="00A57B73">
      <w:pPr>
        <w:spacing w:line="360" w:lineRule="auto"/>
        <w:jc w:val="both"/>
        <w:rPr>
          <w:b/>
          <w:sz w:val="26"/>
          <w:szCs w:val="26"/>
        </w:rPr>
      </w:pPr>
      <w:r w:rsidRPr="00B6298F">
        <w:rPr>
          <w:b/>
          <w:sz w:val="26"/>
          <w:szCs w:val="26"/>
        </w:rPr>
        <w:lastRenderedPageBreak/>
        <w:t>ROZMOWA Z REŻYSEREM</w:t>
      </w:r>
    </w:p>
    <w:p w:rsidR="00514B28" w:rsidRPr="00A57B73" w:rsidRDefault="00514B28" w:rsidP="00A57B73">
      <w:pPr>
        <w:spacing w:line="360" w:lineRule="auto"/>
        <w:jc w:val="both"/>
        <w:rPr>
          <w:rFonts w:ascii="Calibri" w:eastAsia="Calibri" w:hAnsi="Calibri" w:cs="Times New Roman"/>
          <w:b/>
        </w:rPr>
      </w:pPr>
      <w:r w:rsidRPr="00A57B73">
        <w:rPr>
          <w:rFonts w:ascii="Calibri" w:eastAsia="Calibri" w:hAnsi="Calibri" w:cs="Times New Roman"/>
          <w:b/>
        </w:rPr>
        <w:t xml:space="preserve">Skąd pomysł na tytuł </w:t>
      </w:r>
      <w:r w:rsidRPr="00A57B73">
        <w:rPr>
          <w:rFonts w:ascii="Calibri" w:eastAsia="Calibri" w:hAnsi="Calibri" w:cs="Times New Roman"/>
          <w:b/>
          <w:i/>
        </w:rPr>
        <w:t>To przychodzi po zmroku?</w:t>
      </w:r>
    </w:p>
    <w:p w:rsidR="00506F4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rPr>
        <w:t xml:space="preserve">To stało się mniej więcej zaraz po tym, jak napisałem scenariusz. Oczywiście nie jest to tytuł dosłowny. Może mieć różne znaczenia, w zależności od odbiorcy. </w:t>
      </w:r>
      <w:r w:rsidR="00506F48" w:rsidRPr="00A57B73">
        <w:rPr>
          <w:rFonts w:ascii="Calibri" w:eastAsia="Calibri" w:hAnsi="Calibri" w:cs="Times New Roman"/>
        </w:rPr>
        <w:t>W moim przypadku</w:t>
      </w:r>
      <w:r w:rsidRPr="00A57B73">
        <w:rPr>
          <w:rFonts w:ascii="Calibri" w:eastAsia="Calibri" w:hAnsi="Calibri" w:cs="Times New Roman"/>
        </w:rPr>
        <w:t xml:space="preserve"> jest związany z koszmarem</w:t>
      </w:r>
      <w:r w:rsidR="00506F48" w:rsidRPr="00A57B73">
        <w:rPr>
          <w:rFonts w:ascii="Calibri" w:eastAsia="Calibri" w:hAnsi="Calibri" w:cs="Times New Roman"/>
        </w:rPr>
        <w:t>,</w:t>
      </w:r>
      <w:r w:rsidRPr="00A57B73">
        <w:rPr>
          <w:rFonts w:ascii="Calibri" w:eastAsia="Calibri" w:hAnsi="Calibri" w:cs="Times New Roman"/>
        </w:rPr>
        <w:t xml:space="preserve"> jaki miałem jakiś czas temu. Śniło mi się, że zachor</w:t>
      </w:r>
      <w:r w:rsidR="00506F48" w:rsidRPr="00A57B73">
        <w:rPr>
          <w:rFonts w:ascii="Calibri" w:eastAsia="Calibri" w:hAnsi="Calibri" w:cs="Times New Roman"/>
        </w:rPr>
        <w:t xml:space="preserve">owałem na raka i że niedługo umrę. Nie wiem czemu, ale uwierzyłem </w:t>
      </w:r>
      <w:r w:rsidRPr="00A57B73">
        <w:rPr>
          <w:rFonts w:ascii="Calibri" w:eastAsia="Calibri" w:hAnsi="Calibri" w:cs="Times New Roman"/>
        </w:rPr>
        <w:t>w to na 100%. Po o</w:t>
      </w:r>
      <w:r w:rsidR="00A57B73" w:rsidRPr="00A57B73">
        <w:rPr>
          <w:rFonts w:ascii="Calibri" w:eastAsia="Calibri" w:hAnsi="Calibri" w:cs="Times New Roman"/>
        </w:rPr>
        <w:t>budzeniu, długo musiałem sam siebie</w:t>
      </w:r>
      <w:r w:rsidRPr="00A57B73">
        <w:rPr>
          <w:rFonts w:ascii="Calibri" w:eastAsia="Calibri" w:hAnsi="Calibri" w:cs="Times New Roman"/>
        </w:rPr>
        <w:t xml:space="preserve"> przekonywać, że tak nie jest. W połączeniu z bezsennością, naprawdę można wmówić sobie wiele rzeczy. Przepracowanie tego</w:t>
      </w:r>
      <w:r w:rsidR="00506F48" w:rsidRPr="00A57B73">
        <w:rPr>
          <w:rFonts w:ascii="Calibri" w:eastAsia="Calibri" w:hAnsi="Calibri" w:cs="Times New Roman"/>
        </w:rPr>
        <w:t xml:space="preserve"> lęku poprzez tytuł filmu wydało</w:t>
      </w:r>
      <w:r w:rsidRPr="00A57B73">
        <w:rPr>
          <w:rFonts w:ascii="Calibri" w:eastAsia="Calibri" w:hAnsi="Calibri" w:cs="Times New Roman"/>
        </w:rPr>
        <w:t xml:space="preserve"> się dobrym rozwiązaniem. Jeżeli chcesz potraktować go dosłownie, w filmie znajdą się sceny, które pasują. Ale dla mnie przede wszystkim jest to nienazwany strach, a nie konkretny potwór czający się w ciemnościach. O tym właśnie jest mój film.</w:t>
      </w:r>
    </w:p>
    <w:p w:rsidR="00514B2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b/>
        </w:rPr>
        <w:t xml:space="preserve">Co masz na myśli mówiąc, że w filmie nie interesuje cię sam potwór? </w:t>
      </w:r>
    </w:p>
    <w:p w:rsidR="00514B2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rPr>
        <w:t xml:space="preserve">Fascynują mnie ludzie i związki międzyludzkie. Jednym z moich ulubionych horrorów jest </w:t>
      </w:r>
      <w:r w:rsidRPr="00A57B73">
        <w:rPr>
          <w:rFonts w:ascii="Calibri" w:eastAsia="Calibri" w:hAnsi="Calibri" w:cs="Times New Roman"/>
          <w:i/>
        </w:rPr>
        <w:t>Coś</w:t>
      </w:r>
      <w:r w:rsidR="00506F48" w:rsidRPr="00A57B73">
        <w:rPr>
          <w:rFonts w:ascii="Calibri" w:eastAsia="Calibri" w:hAnsi="Calibri" w:cs="Times New Roman"/>
        </w:rPr>
        <w:t xml:space="preserve">. Ale nie </w:t>
      </w:r>
      <w:r w:rsidRPr="00A57B73">
        <w:rPr>
          <w:rFonts w:ascii="Calibri" w:eastAsia="Calibri" w:hAnsi="Calibri" w:cs="Times New Roman"/>
        </w:rPr>
        <w:t>z powodu efektów, które nie zrozum mnie źle, są fantastyczne, dla mnie jednak najbardziej ekscytującym elementem filmu jest</w:t>
      </w:r>
      <w:r w:rsidR="00506F48" w:rsidRPr="00A57B73">
        <w:rPr>
          <w:rFonts w:ascii="Calibri" w:eastAsia="Calibri" w:hAnsi="Calibri" w:cs="Times New Roman"/>
        </w:rPr>
        <w:t xml:space="preserve"> to</w:t>
      </w:r>
      <w:r w:rsidRPr="00A57B73">
        <w:rPr>
          <w:rFonts w:ascii="Calibri" w:eastAsia="Calibri" w:hAnsi="Calibri" w:cs="Times New Roman"/>
        </w:rPr>
        <w:t xml:space="preserve">, jak sama sytuacja wpływa na załogę zaatakowanej stacji. Jaką wielką moc ma strach i paranoja </w:t>
      </w:r>
      <w:r w:rsidR="00506F48" w:rsidRPr="00A57B73">
        <w:rPr>
          <w:rFonts w:ascii="Calibri" w:eastAsia="Calibri" w:hAnsi="Calibri" w:cs="Times New Roman"/>
        </w:rPr>
        <w:t>którą</w:t>
      </w:r>
      <w:r w:rsidRPr="00A57B73">
        <w:rPr>
          <w:rFonts w:ascii="Calibri" w:eastAsia="Calibri" w:hAnsi="Calibri" w:cs="Times New Roman"/>
        </w:rPr>
        <w:t xml:space="preserve"> sprowadza. Kiedy pierwszy raz obejrzałem </w:t>
      </w:r>
      <w:r w:rsidRPr="00A57B73">
        <w:rPr>
          <w:rFonts w:ascii="Calibri" w:eastAsia="Calibri" w:hAnsi="Calibri" w:cs="Times New Roman"/>
          <w:i/>
        </w:rPr>
        <w:t>Coś</w:t>
      </w:r>
      <w:r w:rsidRPr="00A57B73">
        <w:rPr>
          <w:rFonts w:ascii="Calibri" w:eastAsia="Calibri" w:hAnsi="Calibri" w:cs="Times New Roman"/>
        </w:rPr>
        <w:t xml:space="preserve"> byłem bardzo mały. Nie wiedziałem, kto z obsady był gwiazdą filmową, a kto nie. Nie </w:t>
      </w:r>
      <w:r w:rsidR="00506F48" w:rsidRPr="00A57B73">
        <w:rPr>
          <w:rFonts w:ascii="Calibri" w:eastAsia="Calibri" w:hAnsi="Calibri" w:cs="Times New Roman"/>
        </w:rPr>
        <w:t xml:space="preserve">miałem pojęcia, że Kurt Russel </w:t>
      </w:r>
      <w:r w:rsidRPr="00A57B73">
        <w:rPr>
          <w:rFonts w:ascii="Calibri" w:eastAsia="Calibri" w:hAnsi="Calibri" w:cs="Times New Roman"/>
        </w:rPr>
        <w:t>automatycznie kojarzy się pozytywnie. Dla mnie wszyscy byli podejrzani, źli, nie ufałem nikomu. To mnie przeraziło. Potem zacząłem wymyślać własne scenariusze. Co stałoby się</w:t>
      </w:r>
      <w:r w:rsidR="00506F48" w:rsidRPr="00A57B73">
        <w:rPr>
          <w:rFonts w:ascii="Calibri" w:eastAsia="Calibri" w:hAnsi="Calibri" w:cs="Times New Roman"/>
        </w:rPr>
        <w:t>,</w:t>
      </w:r>
      <w:r w:rsidRPr="00A57B73">
        <w:rPr>
          <w:rFonts w:ascii="Calibri" w:eastAsia="Calibri" w:hAnsi="Calibri" w:cs="Times New Roman"/>
        </w:rPr>
        <w:t xml:space="preserve"> gdyby choroba zaatakowała naszą rodzinę na</w:t>
      </w:r>
      <w:r w:rsidR="00506F48" w:rsidRPr="00A57B73">
        <w:rPr>
          <w:rFonts w:ascii="Calibri" w:eastAsia="Calibri" w:hAnsi="Calibri" w:cs="Times New Roman"/>
        </w:rPr>
        <w:t xml:space="preserve"> Święta</w:t>
      </w:r>
      <w:r w:rsidRPr="00A57B73">
        <w:rPr>
          <w:rFonts w:ascii="Calibri" w:eastAsia="Calibri" w:hAnsi="Calibri" w:cs="Times New Roman"/>
        </w:rPr>
        <w:t xml:space="preserve"> Boże</w:t>
      </w:r>
      <w:r w:rsidR="00506F48" w:rsidRPr="00A57B73">
        <w:rPr>
          <w:rFonts w:ascii="Calibri" w:eastAsia="Calibri" w:hAnsi="Calibri" w:cs="Times New Roman"/>
        </w:rPr>
        <w:t>go Narodzenia</w:t>
      </w:r>
      <w:r w:rsidRPr="00A57B73">
        <w:rPr>
          <w:rFonts w:ascii="Calibri" w:eastAsia="Calibri" w:hAnsi="Calibri" w:cs="Times New Roman"/>
        </w:rPr>
        <w:t>, wyobraź sobie coś takiego. Nadal nie przestałem myśleć o takich rzeczach. Kocham ludzi, chociaż z drugiej strony, równocześnie, strasznie się ich boję. Dlatego są tak fascynujący.</w:t>
      </w:r>
    </w:p>
    <w:p w:rsidR="00514B28" w:rsidRPr="00A57B73" w:rsidRDefault="00506F48" w:rsidP="00A57B73">
      <w:pPr>
        <w:spacing w:line="360" w:lineRule="auto"/>
        <w:jc w:val="both"/>
        <w:rPr>
          <w:rFonts w:ascii="Calibri" w:eastAsia="Calibri" w:hAnsi="Calibri" w:cs="Times New Roman"/>
          <w:b/>
        </w:rPr>
      </w:pPr>
      <w:r w:rsidRPr="00A57B73">
        <w:rPr>
          <w:rFonts w:ascii="Calibri" w:eastAsia="Calibri" w:hAnsi="Calibri" w:cs="Times New Roman"/>
          <w:b/>
          <w:i/>
        </w:rPr>
        <w:t xml:space="preserve">To przychodzi po zmroku </w:t>
      </w:r>
      <w:r w:rsidRPr="00A57B73">
        <w:rPr>
          <w:rFonts w:ascii="Calibri" w:eastAsia="Calibri" w:hAnsi="Calibri" w:cs="Times New Roman"/>
          <w:b/>
          <w:iCs/>
        </w:rPr>
        <w:t>jest</w:t>
      </w:r>
      <w:r w:rsidR="00514B28" w:rsidRPr="00A57B73">
        <w:rPr>
          <w:rFonts w:ascii="Calibri" w:eastAsia="Calibri" w:hAnsi="Calibri" w:cs="Times New Roman"/>
          <w:b/>
          <w:iCs/>
        </w:rPr>
        <w:t xml:space="preserve"> </w:t>
      </w:r>
      <w:r w:rsidR="00514B28" w:rsidRPr="00A57B73">
        <w:rPr>
          <w:rFonts w:ascii="Calibri" w:eastAsia="Calibri" w:hAnsi="Calibri" w:cs="Times New Roman"/>
          <w:b/>
        </w:rPr>
        <w:t>filmem skupionym na ludziach. Wybór obsady musiał być trudny.</w:t>
      </w:r>
    </w:p>
    <w:p w:rsidR="00514B2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rPr>
        <w:t>Rozpoczynając casting stanęliśmy przed trudnym zadaniem. Zależało mi</w:t>
      </w:r>
      <w:r w:rsidR="000E0AE9" w:rsidRPr="00A57B73">
        <w:rPr>
          <w:rFonts w:ascii="Calibri" w:eastAsia="Calibri" w:hAnsi="Calibri" w:cs="Times New Roman"/>
        </w:rPr>
        <w:t xml:space="preserve"> na tym</w:t>
      </w:r>
      <w:r w:rsidRPr="00A57B73">
        <w:rPr>
          <w:rFonts w:ascii="Calibri" w:eastAsia="Calibri" w:hAnsi="Calibri" w:cs="Times New Roman"/>
        </w:rPr>
        <w:t xml:space="preserve">, </w:t>
      </w:r>
      <w:r w:rsidR="000E0AE9" w:rsidRPr="00A57B73">
        <w:rPr>
          <w:rFonts w:ascii="Calibri" w:eastAsia="Calibri" w:hAnsi="Calibri" w:cs="Times New Roman"/>
        </w:rPr>
        <w:t>a</w:t>
      </w:r>
      <w:r w:rsidRPr="00A57B73">
        <w:rPr>
          <w:rFonts w:ascii="Calibri" w:eastAsia="Calibri" w:hAnsi="Calibri" w:cs="Times New Roman"/>
        </w:rPr>
        <w:t>by uwypuklić dynamikę pomiędzy bohaterami. Głównym elementem filmu jest ro</w:t>
      </w:r>
      <w:r w:rsidR="000E0AE9" w:rsidRPr="00A57B73">
        <w:rPr>
          <w:rFonts w:ascii="Calibri" w:eastAsia="Calibri" w:hAnsi="Calibri" w:cs="Times New Roman"/>
        </w:rPr>
        <w:t>dzina i jak sam fakt jej posiadania</w:t>
      </w:r>
      <w:r w:rsidRPr="00A57B73">
        <w:rPr>
          <w:rFonts w:ascii="Calibri" w:eastAsia="Calibri" w:hAnsi="Calibri" w:cs="Times New Roman"/>
        </w:rPr>
        <w:t xml:space="preserve"> wpływa na wybory moralne postaci. Największą tragedią, którą unaocznia </w:t>
      </w:r>
      <w:r w:rsidRPr="00A57B73">
        <w:rPr>
          <w:rFonts w:ascii="Calibri" w:eastAsia="Calibri" w:hAnsi="Calibri" w:cs="Times New Roman"/>
          <w:i/>
        </w:rPr>
        <w:t xml:space="preserve">To przychodzi po zmroku, </w:t>
      </w:r>
      <w:r w:rsidRPr="00A57B73">
        <w:rPr>
          <w:rFonts w:ascii="Calibri" w:eastAsia="Calibri" w:hAnsi="Calibri" w:cs="Times New Roman"/>
        </w:rPr>
        <w:t xml:space="preserve">jest to, że dobrzy ludzie, o dobrych intencjach mogą się pogubić i popełnić straszliwe zbrodnie. Strach przed nieznanym, przed utratą człowieczeństwa, nie zatrzyma instynktu przetrwania. Pierwszy na udział w filmie zgodził się Joel Edgerton. Jego doświadczenie, również jako reżysera pomogło nam doszlifować kreowaną przez niego postać. Byłem zaskoczony, każda jego uwaga dodawała głębi psychologii bohatera. Uwielbiam go. Nazywam go „Papa Joel”. Po </w:t>
      </w:r>
      <w:r w:rsidR="000E0AE9" w:rsidRPr="00A57B73">
        <w:rPr>
          <w:rFonts w:ascii="Calibri" w:eastAsia="Calibri" w:hAnsi="Calibri" w:cs="Times New Roman"/>
        </w:rPr>
        <w:t>Joelu</w:t>
      </w:r>
      <w:r w:rsidRPr="00A57B73">
        <w:rPr>
          <w:rFonts w:ascii="Calibri" w:eastAsia="Calibri" w:hAnsi="Calibri" w:cs="Times New Roman"/>
        </w:rPr>
        <w:t xml:space="preserve"> dołączyła do nas reszta zespołu. Fenomenalne Carmen Ejogo i Riley</w:t>
      </w:r>
      <w:r w:rsidR="000E0AE9" w:rsidRPr="00A57B73">
        <w:rPr>
          <w:rFonts w:ascii="Calibri" w:eastAsia="Calibri" w:hAnsi="Calibri" w:cs="Times New Roman"/>
        </w:rPr>
        <w:t xml:space="preserve"> Keough, a także młodzi zdolni –</w:t>
      </w:r>
      <w:r w:rsidRPr="00A57B73">
        <w:rPr>
          <w:rFonts w:ascii="Calibri" w:eastAsia="Calibri" w:hAnsi="Calibri" w:cs="Times New Roman"/>
        </w:rPr>
        <w:t xml:space="preserve"> Christopher Abbo</w:t>
      </w:r>
      <w:r w:rsidR="000E0AE9" w:rsidRPr="00A57B73">
        <w:rPr>
          <w:rFonts w:ascii="Calibri" w:eastAsia="Calibri" w:hAnsi="Calibri" w:cs="Times New Roman"/>
        </w:rPr>
        <w:t>t</w:t>
      </w:r>
      <w:r w:rsidRPr="00A57B73">
        <w:rPr>
          <w:rFonts w:ascii="Calibri" w:eastAsia="Calibri" w:hAnsi="Calibri" w:cs="Times New Roman"/>
        </w:rPr>
        <w:t>t i Kelvin Harrison Jr.</w:t>
      </w:r>
    </w:p>
    <w:p w:rsidR="00514B28" w:rsidRPr="00A57B73" w:rsidRDefault="00514B28" w:rsidP="00A57B73">
      <w:pPr>
        <w:spacing w:line="360" w:lineRule="auto"/>
        <w:jc w:val="both"/>
        <w:rPr>
          <w:rFonts w:ascii="Calibri" w:eastAsia="Calibri" w:hAnsi="Calibri" w:cs="Times New Roman"/>
          <w:b/>
        </w:rPr>
      </w:pPr>
      <w:r w:rsidRPr="00A57B73">
        <w:rPr>
          <w:rFonts w:ascii="Calibri" w:eastAsia="Calibri" w:hAnsi="Calibri" w:cs="Times New Roman"/>
          <w:b/>
          <w:i/>
        </w:rPr>
        <w:lastRenderedPageBreak/>
        <w:t xml:space="preserve">To przychodzi po zmroku </w:t>
      </w:r>
      <w:r w:rsidRPr="00A57B73">
        <w:rPr>
          <w:rFonts w:ascii="Calibri" w:eastAsia="Calibri" w:hAnsi="Calibri" w:cs="Times New Roman"/>
          <w:b/>
        </w:rPr>
        <w:t>to horror. Wskazują na to zdjęcia, muzyka i montaż. Ale moim zdaniem przyjąłeś niekonwencjonalne podejście do samego gatunku. Czy chcesz poszerzyć granice i odkryć dla horroru nowe pole do rozwoju?</w:t>
      </w:r>
    </w:p>
    <w:p w:rsidR="00514B2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rPr>
        <w:t>Dokładnie o to mi chodziło. Ale gdy jest się już w procesie tworzenia, trzeba działać ostrożnie, by nie stracił formy i przekazu o jaki zabiegałem. Często zastanawiam się</w:t>
      </w:r>
      <w:r w:rsidR="000E0AE9" w:rsidRPr="00A57B73">
        <w:rPr>
          <w:rFonts w:ascii="Calibri" w:eastAsia="Calibri" w:hAnsi="Calibri" w:cs="Times New Roman"/>
        </w:rPr>
        <w:t>,</w:t>
      </w:r>
      <w:r w:rsidRPr="00A57B73">
        <w:rPr>
          <w:rFonts w:ascii="Calibri" w:eastAsia="Calibri" w:hAnsi="Calibri" w:cs="Times New Roman"/>
        </w:rPr>
        <w:t xml:space="preserve"> co pomyślą o nim widzowie. Staram się nie czytać komentarzy w Internecie. Pozostaję wierny inspiracjom, które zapoczątkowały pomysł na </w:t>
      </w:r>
      <w:r w:rsidRPr="00A57B73">
        <w:rPr>
          <w:rFonts w:ascii="Calibri" w:eastAsia="Calibri" w:hAnsi="Calibri" w:cs="Times New Roman"/>
          <w:i/>
        </w:rPr>
        <w:t>To przychodzi po zmroku.</w:t>
      </w:r>
      <w:r w:rsidRPr="00A57B73">
        <w:rPr>
          <w:rFonts w:ascii="Calibri" w:eastAsia="Calibri" w:hAnsi="Calibri" w:cs="Times New Roman"/>
        </w:rPr>
        <w:t xml:space="preserve"> </w:t>
      </w:r>
      <w:r w:rsidR="000E0AE9" w:rsidRPr="00A57B73">
        <w:rPr>
          <w:rFonts w:ascii="Calibri" w:eastAsia="Calibri" w:hAnsi="Calibri" w:cs="Times New Roman"/>
        </w:rPr>
        <w:t>Są</w:t>
      </w:r>
      <w:r w:rsidRPr="00A57B73">
        <w:rPr>
          <w:rFonts w:ascii="Calibri" w:eastAsia="Calibri" w:hAnsi="Calibri" w:cs="Times New Roman"/>
        </w:rPr>
        <w:t xml:space="preserve"> to </w:t>
      </w:r>
      <w:r w:rsidRPr="00A57B73">
        <w:rPr>
          <w:rFonts w:ascii="Calibri" w:eastAsia="Calibri" w:hAnsi="Calibri" w:cs="Times New Roman"/>
          <w:i/>
        </w:rPr>
        <w:t xml:space="preserve">Uciekaj!, Babadook </w:t>
      </w:r>
      <w:r w:rsidRPr="00A57B73">
        <w:rPr>
          <w:rFonts w:ascii="Calibri" w:eastAsia="Calibri" w:hAnsi="Calibri" w:cs="Times New Roman"/>
        </w:rPr>
        <w:t xml:space="preserve">i oczywiście </w:t>
      </w:r>
      <w:r w:rsidRPr="00A57B73">
        <w:rPr>
          <w:rFonts w:ascii="Calibri" w:eastAsia="Calibri" w:hAnsi="Calibri" w:cs="Times New Roman"/>
          <w:i/>
        </w:rPr>
        <w:t>Lśnienie.</w:t>
      </w:r>
      <w:r w:rsidRPr="00A57B73">
        <w:rPr>
          <w:rFonts w:ascii="Calibri" w:eastAsia="Calibri" w:hAnsi="Calibri" w:cs="Times New Roman"/>
        </w:rPr>
        <w:t xml:space="preserve"> Są to horrory, w których znajduję coś osobistego i co porusza ukryte we mnie lęki. O większości nie miałem nawet pojęcia! Szczególnie w </w:t>
      </w:r>
      <w:r w:rsidRPr="00A57B73">
        <w:rPr>
          <w:rFonts w:ascii="Calibri" w:eastAsia="Calibri" w:hAnsi="Calibri" w:cs="Times New Roman"/>
          <w:i/>
        </w:rPr>
        <w:t xml:space="preserve">Lśnieniu </w:t>
      </w:r>
      <w:r w:rsidRPr="00A57B73">
        <w:rPr>
          <w:rFonts w:ascii="Calibri" w:eastAsia="Calibri" w:hAnsi="Calibri" w:cs="Times New Roman"/>
        </w:rPr>
        <w:t xml:space="preserve">odnalazłem inspirację, która pomogła mi w powolnym budowaniu napięcia. To wielka zaleta tego filmu. Niebezpieczeństwo niepostrzeżenie zakrada się ku bohaterom i obezwładnia ich. Co do samego gatunku, prawda jest taka, że poszerzenie rozumienia o nim samym trochę potrwa. Staram się kontynuować ten trend w </w:t>
      </w:r>
      <w:r w:rsidRPr="00A57B73">
        <w:rPr>
          <w:rFonts w:ascii="Calibri" w:eastAsia="Calibri" w:hAnsi="Calibri" w:cs="Times New Roman"/>
          <w:i/>
        </w:rPr>
        <w:t>To przychodzi po zmroku.</w:t>
      </w:r>
      <w:r w:rsidRPr="00A57B73">
        <w:rPr>
          <w:rFonts w:ascii="Calibri" w:eastAsia="Calibri" w:hAnsi="Calibri" w:cs="Times New Roman"/>
        </w:rPr>
        <w:t xml:space="preserve"> Film nie pozostawia obojętnym. Włożyłem w niego wiele serca i mam nadzieję, że widzowie będą otwarci na moją wizję.</w:t>
      </w:r>
    </w:p>
    <w:p w:rsidR="00514B28" w:rsidRPr="00A57B73" w:rsidRDefault="00514B28" w:rsidP="00A57B73">
      <w:pPr>
        <w:spacing w:line="360" w:lineRule="auto"/>
        <w:jc w:val="both"/>
        <w:rPr>
          <w:rFonts w:ascii="Calibri" w:eastAsia="Calibri" w:hAnsi="Calibri" w:cs="Times New Roman"/>
          <w:b/>
        </w:rPr>
      </w:pPr>
      <w:r w:rsidRPr="00A57B73">
        <w:rPr>
          <w:rFonts w:ascii="Calibri" w:eastAsia="Calibri" w:hAnsi="Calibri" w:cs="Times New Roman"/>
          <w:b/>
        </w:rPr>
        <w:t xml:space="preserve">Czego </w:t>
      </w:r>
      <w:r w:rsidR="00A57B73">
        <w:rPr>
          <w:rFonts w:ascii="Calibri" w:eastAsia="Calibri" w:hAnsi="Calibri" w:cs="Times New Roman"/>
          <w:b/>
        </w:rPr>
        <w:t xml:space="preserve">mają się bać </w:t>
      </w:r>
      <w:r w:rsidRPr="00A57B73">
        <w:rPr>
          <w:rFonts w:ascii="Calibri" w:eastAsia="Calibri" w:hAnsi="Calibri" w:cs="Times New Roman"/>
          <w:b/>
        </w:rPr>
        <w:t>twoi widzowie?</w:t>
      </w:r>
    </w:p>
    <w:p w:rsidR="00514B2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rPr>
        <w:t>Przede wszystkim zależało mi</w:t>
      </w:r>
      <w:r w:rsidR="006622D6" w:rsidRPr="00A57B73">
        <w:rPr>
          <w:rFonts w:ascii="Calibri" w:eastAsia="Calibri" w:hAnsi="Calibri" w:cs="Times New Roman"/>
        </w:rPr>
        <w:t xml:space="preserve"> na tym, że</w:t>
      </w:r>
      <w:r w:rsidRPr="00A57B73">
        <w:rPr>
          <w:rFonts w:ascii="Calibri" w:eastAsia="Calibri" w:hAnsi="Calibri" w:cs="Times New Roman"/>
        </w:rPr>
        <w:t xml:space="preserve">by film zmusił ludzi myślenia, do dyskusji. </w:t>
      </w:r>
      <w:r w:rsidR="006622D6" w:rsidRPr="00A57B73">
        <w:rPr>
          <w:rFonts w:ascii="Calibri" w:eastAsia="Calibri" w:hAnsi="Calibri" w:cs="Times New Roman"/>
        </w:rPr>
        <w:t xml:space="preserve">Żeby został </w:t>
      </w:r>
      <w:r w:rsidRPr="00A57B73">
        <w:rPr>
          <w:rFonts w:ascii="Calibri" w:eastAsia="Calibri" w:hAnsi="Calibri" w:cs="Times New Roman"/>
        </w:rPr>
        <w:t>z nimi długo po zakończeniu seansu. Każda z moich decyzji reżyserskich była zamierzona. Jeżeli coś wydaje ci się niekompletne, zastanawiające albo dziwne – ma to głębszy sens w ostatecznej wymowie filmu. Zależy mi</w:t>
      </w:r>
      <w:r w:rsidR="006622D6" w:rsidRPr="00A57B73">
        <w:rPr>
          <w:rFonts w:ascii="Calibri" w:eastAsia="Calibri" w:hAnsi="Calibri" w:cs="Times New Roman"/>
        </w:rPr>
        <w:t>,</w:t>
      </w:r>
      <w:r w:rsidRPr="00A57B73">
        <w:rPr>
          <w:rFonts w:ascii="Calibri" w:eastAsia="Calibri" w:hAnsi="Calibri" w:cs="Times New Roman"/>
        </w:rPr>
        <w:t xml:space="preserve"> </w:t>
      </w:r>
      <w:r w:rsidR="006622D6" w:rsidRPr="00A57B73">
        <w:rPr>
          <w:rFonts w:ascii="Calibri" w:eastAsia="Calibri" w:hAnsi="Calibri" w:cs="Times New Roman"/>
        </w:rPr>
        <w:t>a</w:t>
      </w:r>
      <w:r w:rsidRPr="00A57B73">
        <w:rPr>
          <w:rFonts w:ascii="Calibri" w:eastAsia="Calibri" w:hAnsi="Calibri" w:cs="Times New Roman"/>
        </w:rPr>
        <w:t xml:space="preserve">by </w:t>
      </w:r>
      <w:r w:rsidRPr="00A57B73">
        <w:rPr>
          <w:rFonts w:ascii="Calibri" w:eastAsia="Calibri" w:hAnsi="Calibri" w:cs="Times New Roman"/>
          <w:i/>
        </w:rPr>
        <w:t xml:space="preserve">To przychodzi po zmroku </w:t>
      </w:r>
      <w:r w:rsidRPr="00A57B73">
        <w:rPr>
          <w:rFonts w:ascii="Calibri" w:eastAsia="Calibri" w:hAnsi="Calibri" w:cs="Times New Roman"/>
        </w:rPr>
        <w:t xml:space="preserve">wybiło się z rzeszy taśmowo produkowanych filmów, które nie maja żadnego znaczenia. Mam nadzieje ze film wywoła reakcje i będzie dla widza ważnym doświadczeniem, </w:t>
      </w:r>
      <w:r w:rsidR="006622D6" w:rsidRPr="00A57B73">
        <w:rPr>
          <w:rFonts w:ascii="Calibri" w:eastAsia="Calibri" w:hAnsi="Calibri" w:cs="Times New Roman"/>
        </w:rPr>
        <w:t>a nie tylko</w:t>
      </w:r>
      <w:r w:rsidRPr="00A57B73">
        <w:rPr>
          <w:rFonts w:ascii="Calibri" w:eastAsia="Calibri" w:hAnsi="Calibri" w:cs="Times New Roman"/>
        </w:rPr>
        <w:t xml:space="preserve"> koleją zapomnianą wizytą w kinie do kolekcji.</w:t>
      </w:r>
    </w:p>
    <w:p w:rsidR="00514B28" w:rsidRPr="00A57B73" w:rsidRDefault="006622D6" w:rsidP="00A57B73">
      <w:pPr>
        <w:spacing w:line="360" w:lineRule="auto"/>
        <w:jc w:val="both"/>
        <w:rPr>
          <w:rFonts w:ascii="Calibri" w:eastAsia="Calibri" w:hAnsi="Calibri" w:cs="Times New Roman"/>
          <w:b/>
        </w:rPr>
      </w:pPr>
      <w:r w:rsidRPr="00A57B73">
        <w:rPr>
          <w:rFonts w:ascii="Calibri" w:eastAsia="Calibri" w:hAnsi="Calibri" w:cs="Times New Roman"/>
          <w:b/>
        </w:rPr>
        <w:t>Jak twoim zdaniem będą wyglądały losy</w:t>
      </w:r>
      <w:r w:rsidR="00514B28" w:rsidRPr="00A57B73">
        <w:rPr>
          <w:rFonts w:ascii="Calibri" w:eastAsia="Calibri" w:hAnsi="Calibri" w:cs="Times New Roman"/>
          <w:b/>
        </w:rPr>
        <w:t xml:space="preserve"> horror</w:t>
      </w:r>
      <w:r w:rsidRPr="00A57B73">
        <w:rPr>
          <w:rFonts w:ascii="Calibri" w:eastAsia="Calibri" w:hAnsi="Calibri" w:cs="Times New Roman"/>
          <w:b/>
        </w:rPr>
        <w:t>u</w:t>
      </w:r>
      <w:r w:rsidR="00514B28" w:rsidRPr="00A57B73">
        <w:rPr>
          <w:rFonts w:ascii="Calibri" w:eastAsia="Calibri" w:hAnsi="Calibri" w:cs="Times New Roman"/>
          <w:b/>
        </w:rPr>
        <w:t xml:space="preserve"> w najbliższych latach?</w:t>
      </w:r>
    </w:p>
    <w:p w:rsidR="00514B28" w:rsidRPr="00A57B73" w:rsidRDefault="00514B28" w:rsidP="00A57B73">
      <w:pPr>
        <w:spacing w:line="360" w:lineRule="auto"/>
        <w:jc w:val="both"/>
        <w:rPr>
          <w:rFonts w:ascii="Calibri" w:eastAsia="Calibri" w:hAnsi="Calibri" w:cs="Times New Roman"/>
        </w:rPr>
      </w:pPr>
      <w:r w:rsidRPr="00A57B73">
        <w:rPr>
          <w:rFonts w:ascii="Calibri" w:eastAsia="Calibri" w:hAnsi="Calibri" w:cs="Times New Roman"/>
        </w:rPr>
        <w:t>To bardzo ciekawy temat. Często zastanawiam się, czym są potwory w każdym z filmów. Gdzie zmierza świat? To czym straszył horror zmienia się w zależności od środowiska i czasów, w których został zrobiony. Śledzenie tego procesu jest bardzo ekscytujące. Zacząłem pisać swój scenariusz kilka lat temu, zanim nasz świat stanął w punkcie</w:t>
      </w:r>
      <w:r w:rsidR="006622D6" w:rsidRPr="00A57B73">
        <w:rPr>
          <w:rFonts w:ascii="Calibri" w:eastAsia="Calibri" w:hAnsi="Calibri" w:cs="Times New Roman"/>
        </w:rPr>
        <w:t>,</w:t>
      </w:r>
      <w:r w:rsidRPr="00A57B73">
        <w:rPr>
          <w:rFonts w:ascii="Calibri" w:eastAsia="Calibri" w:hAnsi="Calibri" w:cs="Times New Roman"/>
        </w:rPr>
        <w:t xml:space="preserve"> w jakim się obecnie znajdujemy. Wcale nie twierdzę, że wcześniej było nam lepiej, ale teraz czuję, że mój film stał się ostrzeżeniem. Jeżeli ludzkość nadal będzie postępować tak jak teraz, jeżeli nie spróbujemy niczego zmienić, czeka nas katastrofa. Zniszczymy siebie nawzajem. </w:t>
      </w:r>
      <w:r w:rsidRPr="00A57B73">
        <w:rPr>
          <w:rFonts w:ascii="Calibri" w:eastAsia="Calibri" w:hAnsi="Calibri" w:cs="Times New Roman"/>
          <w:i/>
        </w:rPr>
        <w:t xml:space="preserve">To przychodzi po zmroku </w:t>
      </w:r>
      <w:r w:rsidR="006622D6" w:rsidRPr="00A57B73">
        <w:rPr>
          <w:rFonts w:ascii="Calibri" w:eastAsia="Calibri" w:hAnsi="Calibri" w:cs="Times New Roman"/>
        </w:rPr>
        <w:t>może stać się</w:t>
      </w:r>
      <w:r w:rsidRPr="00A57B73">
        <w:rPr>
          <w:rFonts w:ascii="Calibri" w:eastAsia="Calibri" w:hAnsi="Calibri" w:cs="Times New Roman"/>
        </w:rPr>
        <w:t xml:space="preserve"> przestrogą.</w:t>
      </w:r>
    </w:p>
    <w:p w:rsidR="00514B28" w:rsidRDefault="00514B28" w:rsidP="00541C50">
      <w:pPr>
        <w:jc w:val="center"/>
        <w:rPr>
          <w:b/>
          <w:sz w:val="28"/>
        </w:rPr>
      </w:pPr>
    </w:p>
    <w:p w:rsidR="00514B28" w:rsidRDefault="00514B28" w:rsidP="00541C50">
      <w:pPr>
        <w:jc w:val="center"/>
        <w:rPr>
          <w:b/>
          <w:sz w:val="28"/>
        </w:rPr>
      </w:pPr>
    </w:p>
    <w:p w:rsidR="00506F48" w:rsidRDefault="00506F48" w:rsidP="00A57B73">
      <w:pPr>
        <w:rPr>
          <w:b/>
          <w:sz w:val="28"/>
        </w:rPr>
      </w:pPr>
    </w:p>
    <w:p w:rsidR="004E249F" w:rsidRDefault="002B2AFA" w:rsidP="004E249F">
      <w:pPr>
        <w:jc w:val="center"/>
        <w:rPr>
          <w:b/>
          <w:sz w:val="28"/>
        </w:rPr>
      </w:pPr>
      <w:r>
        <w:rPr>
          <w:b/>
          <w:sz w:val="28"/>
        </w:rPr>
        <w:lastRenderedPageBreak/>
        <w:t>TWÓRCY FILMU</w:t>
      </w:r>
    </w:p>
    <w:p w:rsidR="003C12D8" w:rsidRDefault="003C12D8" w:rsidP="004E249F">
      <w:pPr>
        <w:jc w:val="center"/>
        <w:rPr>
          <w:b/>
          <w:sz w:val="28"/>
        </w:rPr>
      </w:pPr>
    </w:p>
    <w:p w:rsidR="003C12D8" w:rsidRDefault="004E249F" w:rsidP="0007164B">
      <w:pPr>
        <w:spacing w:line="360" w:lineRule="auto"/>
        <w:jc w:val="both"/>
        <w:rPr>
          <w:bCs/>
          <w:sz w:val="24"/>
          <w:szCs w:val="24"/>
        </w:rPr>
      </w:pPr>
      <w:r>
        <w:rPr>
          <w:b/>
          <w:sz w:val="24"/>
          <w:szCs w:val="24"/>
        </w:rPr>
        <w:t>TREY EDWARD SHULTS (reżyseria)</w:t>
      </w:r>
      <w:r>
        <w:rPr>
          <w:bCs/>
          <w:sz w:val="24"/>
          <w:szCs w:val="24"/>
        </w:rPr>
        <w:t xml:space="preserve"> </w:t>
      </w:r>
    </w:p>
    <w:p w:rsidR="002B2AFA" w:rsidRDefault="003C12D8" w:rsidP="0007164B">
      <w:pPr>
        <w:spacing w:line="360" w:lineRule="auto"/>
        <w:jc w:val="both"/>
        <w:rPr>
          <w:sz w:val="24"/>
          <w:szCs w:val="24"/>
        </w:rPr>
      </w:pPr>
      <w:r>
        <w:rPr>
          <w:sz w:val="24"/>
          <w:szCs w:val="24"/>
        </w:rPr>
        <w:t>J</w:t>
      </w:r>
      <w:r w:rsidR="004E249F">
        <w:rPr>
          <w:sz w:val="24"/>
          <w:szCs w:val="24"/>
        </w:rPr>
        <w:t>eden</w:t>
      </w:r>
      <w:r w:rsidR="00A57B73">
        <w:rPr>
          <w:sz w:val="24"/>
          <w:szCs w:val="24"/>
        </w:rPr>
        <w:t xml:space="preserve"> z najciekawszych</w:t>
      </w:r>
      <w:r w:rsidR="002B2AFA" w:rsidRPr="0096402A">
        <w:rPr>
          <w:sz w:val="24"/>
          <w:szCs w:val="24"/>
        </w:rPr>
        <w:t xml:space="preserve"> reżyserów młodego pokolenia. Swoją karierę rozpoczął</w:t>
      </w:r>
      <w:r w:rsidR="00A57B73">
        <w:rPr>
          <w:sz w:val="24"/>
          <w:szCs w:val="24"/>
        </w:rPr>
        <w:t xml:space="preserve"> w wieku 18 lat</w:t>
      </w:r>
      <w:r w:rsidR="004E249F">
        <w:rPr>
          <w:sz w:val="24"/>
          <w:szCs w:val="24"/>
        </w:rPr>
        <w:t xml:space="preserve">, trafiając na plan filmu </w:t>
      </w:r>
      <w:r w:rsidR="00A57B73">
        <w:rPr>
          <w:sz w:val="24"/>
          <w:szCs w:val="24"/>
        </w:rPr>
        <w:t>Terrence’a Malicka</w:t>
      </w:r>
      <w:r w:rsidR="002B2AFA" w:rsidRPr="0096402A">
        <w:rPr>
          <w:sz w:val="24"/>
          <w:szCs w:val="24"/>
        </w:rPr>
        <w:t>. Bez doświ</w:t>
      </w:r>
      <w:r w:rsidR="0007164B">
        <w:rPr>
          <w:sz w:val="24"/>
          <w:szCs w:val="24"/>
        </w:rPr>
        <w:t xml:space="preserve">adczenia ani filmowego wykształcenia, </w:t>
      </w:r>
      <w:r w:rsidR="002B2AFA" w:rsidRPr="0096402A">
        <w:rPr>
          <w:sz w:val="24"/>
          <w:szCs w:val="24"/>
        </w:rPr>
        <w:t>po</w:t>
      </w:r>
      <w:r w:rsidR="0007164B">
        <w:rPr>
          <w:sz w:val="24"/>
          <w:szCs w:val="24"/>
        </w:rPr>
        <w:t xml:space="preserve"> nocach ćwicząc zakładanie taśmy, nauczył się wszystkie samodzielne. Od tamtego momentu </w:t>
      </w:r>
      <w:r w:rsidR="002B2AFA" w:rsidRPr="0096402A">
        <w:rPr>
          <w:sz w:val="24"/>
          <w:szCs w:val="24"/>
        </w:rPr>
        <w:t xml:space="preserve">kontynuuje współpracę z Malickiem, </w:t>
      </w:r>
      <w:r w:rsidR="00A57B73">
        <w:rPr>
          <w:sz w:val="24"/>
          <w:szCs w:val="24"/>
        </w:rPr>
        <w:t xml:space="preserve">pracowali razem </w:t>
      </w:r>
      <w:r w:rsidR="002B2AFA" w:rsidRPr="0096402A">
        <w:rPr>
          <w:sz w:val="24"/>
          <w:szCs w:val="24"/>
        </w:rPr>
        <w:t xml:space="preserve">również przy </w:t>
      </w:r>
      <w:r w:rsidR="00A57B73">
        <w:rPr>
          <w:sz w:val="24"/>
          <w:szCs w:val="24"/>
        </w:rPr>
        <w:t xml:space="preserve">jego </w:t>
      </w:r>
      <w:r w:rsidR="002B2AFA" w:rsidRPr="0096402A">
        <w:rPr>
          <w:sz w:val="24"/>
          <w:szCs w:val="24"/>
        </w:rPr>
        <w:t xml:space="preserve">najnowszym </w:t>
      </w:r>
      <w:r w:rsidR="00A57B73">
        <w:rPr>
          <w:sz w:val="24"/>
          <w:szCs w:val="24"/>
        </w:rPr>
        <w:t xml:space="preserve">filmie </w:t>
      </w:r>
      <w:r w:rsidR="0007164B">
        <w:rPr>
          <w:i/>
          <w:sz w:val="24"/>
          <w:szCs w:val="24"/>
        </w:rPr>
        <w:t>Song t</w:t>
      </w:r>
      <w:r w:rsidR="004E249F">
        <w:rPr>
          <w:i/>
          <w:sz w:val="24"/>
          <w:szCs w:val="24"/>
        </w:rPr>
        <w:t>o S</w:t>
      </w:r>
      <w:r w:rsidR="002B2AFA" w:rsidRPr="0096402A">
        <w:rPr>
          <w:i/>
          <w:sz w:val="24"/>
          <w:szCs w:val="24"/>
        </w:rPr>
        <w:t>ong.</w:t>
      </w:r>
      <w:r w:rsidR="002B2AFA" w:rsidRPr="0096402A">
        <w:rPr>
          <w:sz w:val="24"/>
          <w:szCs w:val="24"/>
        </w:rPr>
        <w:t xml:space="preserve"> W mi</w:t>
      </w:r>
      <w:r w:rsidR="00A57B73">
        <w:rPr>
          <w:sz w:val="24"/>
          <w:szCs w:val="24"/>
        </w:rPr>
        <w:t xml:space="preserve">ędzyczasie Shults zadebiutował </w:t>
      </w:r>
      <w:r w:rsidR="002B2AFA" w:rsidRPr="0096402A">
        <w:rPr>
          <w:sz w:val="24"/>
          <w:szCs w:val="24"/>
        </w:rPr>
        <w:t xml:space="preserve">własnym filmem pełnometrażowym, </w:t>
      </w:r>
      <w:r w:rsidR="00A57B73" w:rsidRPr="00A57B73">
        <w:rPr>
          <w:i/>
          <w:sz w:val="24"/>
          <w:szCs w:val="24"/>
        </w:rPr>
        <w:t>Krisha</w:t>
      </w:r>
      <w:r w:rsidR="00A57B73">
        <w:rPr>
          <w:iCs/>
          <w:sz w:val="24"/>
          <w:szCs w:val="24"/>
        </w:rPr>
        <w:t xml:space="preserve">, </w:t>
      </w:r>
      <w:r w:rsidR="0007164B">
        <w:rPr>
          <w:iCs/>
          <w:sz w:val="24"/>
          <w:szCs w:val="24"/>
        </w:rPr>
        <w:t xml:space="preserve">obsypanym nagrodami i </w:t>
      </w:r>
      <w:r w:rsidR="002B2AFA" w:rsidRPr="00A57B73">
        <w:rPr>
          <w:iCs/>
          <w:sz w:val="24"/>
          <w:szCs w:val="24"/>
        </w:rPr>
        <w:t>doskonale</w:t>
      </w:r>
      <w:r w:rsidR="002B2AFA" w:rsidRPr="0096402A">
        <w:rPr>
          <w:sz w:val="24"/>
          <w:szCs w:val="24"/>
        </w:rPr>
        <w:t xml:space="preserve"> przyjęty</w:t>
      </w:r>
      <w:r w:rsidR="00A57B73">
        <w:rPr>
          <w:sz w:val="24"/>
          <w:szCs w:val="24"/>
        </w:rPr>
        <w:t>m przez recenzentów i festiwalową publiczność.</w:t>
      </w:r>
    </w:p>
    <w:p w:rsidR="003C12D8" w:rsidRDefault="0007164B" w:rsidP="0007164B">
      <w:pPr>
        <w:spacing w:line="360" w:lineRule="auto"/>
        <w:jc w:val="both"/>
        <w:rPr>
          <w:b/>
          <w:bCs/>
          <w:sz w:val="24"/>
          <w:szCs w:val="24"/>
        </w:rPr>
      </w:pPr>
      <w:r w:rsidRPr="0007164B">
        <w:rPr>
          <w:b/>
          <w:bCs/>
          <w:sz w:val="24"/>
          <w:szCs w:val="24"/>
        </w:rPr>
        <w:t>DAVID KAPLAN (produkcja)</w:t>
      </w:r>
      <w:r>
        <w:rPr>
          <w:b/>
          <w:bCs/>
          <w:sz w:val="24"/>
          <w:szCs w:val="24"/>
        </w:rPr>
        <w:t xml:space="preserve"> </w:t>
      </w:r>
    </w:p>
    <w:p w:rsidR="0007164B" w:rsidRDefault="003C12D8" w:rsidP="0007164B">
      <w:pPr>
        <w:spacing w:line="360" w:lineRule="auto"/>
        <w:jc w:val="both"/>
        <w:rPr>
          <w:sz w:val="24"/>
          <w:szCs w:val="24"/>
        </w:rPr>
      </w:pPr>
      <w:r>
        <w:rPr>
          <w:sz w:val="24"/>
          <w:szCs w:val="24"/>
        </w:rPr>
        <w:t>W</w:t>
      </w:r>
      <w:r w:rsidR="0007164B">
        <w:rPr>
          <w:sz w:val="24"/>
          <w:szCs w:val="24"/>
        </w:rPr>
        <w:t xml:space="preserve"> 2014 roku okrzyknięty przez magazyn Variety jednym z najbardziej obiecujących producentów filmowych. Odpowiadał za produkcję horroru </w:t>
      </w:r>
      <w:r w:rsidR="0007164B" w:rsidRPr="0007164B">
        <w:rPr>
          <w:i/>
          <w:iCs/>
          <w:sz w:val="24"/>
          <w:szCs w:val="24"/>
        </w:rPr>
        <w:t>Coś za mną chodzi,</w:t>
      </w:r>
      <w:r w:rsidR="0007164B">
        <w:rPr>
          <w:sz w:val="24"/>
          <w:szCs w:val="24"/>
        </w:rPr>
        <w:t xml:space="preserve"> jednego z najciekawszych filmów grozy ostatnich lat. Pracował również przy niezależnych hitach: </w:t>
      </w:r>
      <w:r w:rsidR="0007164B">
        <w:rPr>
          <w:i/>
          <w:iCs/>
          <w:sz w:val="24"/>
          <w:szCs w:val="24"/>
        </w:rPr>
        <w:t>Przechowalnia numer</w:t>
      </w:r>
      <w:r w:rsidR="0007164B" w:rsidRPr="0007164B">
        <w:rPr>
          <w:i/>
          <w:iCs/>
          <w:sz w:val="24"/>
          <w:szCs w:val="24"/>
        </w:rPr>
        <w:t xml:space="preserve"> 12</w:t>
      </w:r>
      <w:r w:rsidR="0007164B">
        <w:rPr>
          <w:sz w:val="24"/>
          <w:szCs w:val="24"/>
        </w:rPr>
        <w:t xml:space="preserve">, </w:t>
      </w:r>
      <w:r w:rsidR="0007164B" w:rsidRPr="0007164B">
        <w:rPr>
          <w:i/>
          <w:iCs/>
          <w:sz w:val="24"/>
          <w:szCs w:val="24"/>
        </w:rPr>
        <w:t>Obvious Child</w:t>
      </w:r>
      <w:r w:rsidR="0007164B">
        <w:rPr>
          <w:sz w:val="24"/>
          <w:szCs w:val="24"/>
        </w:rPr>
        <w:t xml:space="preserve"> i </w:t>
      </w:r>
      <w:r w:rsidR="0007164B" w:rsidRPr="0007164B">
        <w:rPr>
          <w:i/>
          <w:iCs/>
          <w:sz w:val="24"/>
          <w:szCs w:val="24"/>
        </w:rPr>
        <w:t>Kumple od kufla</w:t>
      </w:r>
      <w:r w:rsidR="0007164B">
        <w:rPr>
          <w:sz w:val="24"/>
          <w:szCs w:val="24"/>
        </w:rPr>
        <w:t>.</w:t>
      </w:r>
    </w:p>
    <w:p w:rsidR="003C12D8" w:rsidRDefault="00AD0F13" w:rsidP="00AD0F13">
      <w:pPr>
        <w:spacing w:line="360" w:lineRule="auto"/>
        <w:jc w:val="both"/>
        <w:rPr>
          <w:b/>
          <w:bCs/>
          <w:sz w:val="24"/>
          <w:szCs w:val="24"/>
        </w:rPr>
      </w:pPr>
      <w:r>
        <w:rPr>
          <w:b/>
          <w:bCs/>
          <w:sz w:val="24"/>
          <w:szCs w:val="24"/>
        </w:rPr>
        <w:t>KAREN MURPHY</w:t>
      </w:r>
      <w:r w:rsidRPr="0007164B">
        <w:rPr>
          <w:b/>
          <w:bCs/>
          <w:sz w:val="24"/>
          <w:szCs w:val="24"/>
        </w:rPr>
        <w:t xml:space="preserve"> (</w:t>
      </w:r>
      <w:r>
        <w:rPr>
          <w:b/>
          <w:bCs/>
          <w:sz w:val="24"/>
          <w:szCs w:val="24"/>
        </w:rPr>
        <w:t>scenografia</w:t>
      </w:r>
      <w:r w:rsidRPr="0007164B">
        <w:rPr>
          <w:b/>
          <w:bCs/>
          <w:sz w:val="24"/>
          <w:szCs w:val="24"/>
        </w:rPr>
        <w:t>)</w:t>
      </w:r>
      <w:r>
        <w:rPr>
          <w:b/>
          <w:bCs/>
          <w:sz w:val="24"/>
          <w:szCs w:val="24"/>
        </w:rPr>
        <w:t xml:space="preserve"> </w:t>
      </w:r>
    </w:p>
    <w:p w:rsidR="00AD0F13" w:rsidRDefault="003C12D8" w:rsidP="00AD0F13">
      <w:pPr>
        <w:spacing w:line="360" w:lineRule="auto"/>
        <w:jc w:val="both"/>
        <w:rPr>
          <w:iCs/>
          <w:sz w:val="24"/>
          <w:szCs w:val="24"/>
        </w:rPr>
      </w:pPr>
      <w:r>
        <w:rPr>
          <w:sz w:val="24"/>
          <w:szCs w:val="24"/>
        </w:rPr>
        <w:t>Pracowała</w:t>
      </w:r>
      <w:r w:rsidR="00AD0F13">
        <w:rPr>
          <w:sz w:val="24"/>
          <w:szCs w:val="24"/>
        </w:rPr>
        <w:t xml:space="preserve"> przy takich </w:t>
      </w:r>
      <w:r w:rsidR="00AD0F13" w:rsidRPr="0096402A">
        <w:rPr>
          <w:sz w:val="24"/>
          <w:szCs w:val="24"/>
        </w:rPr>
        <w:t>superprodukcjach</w:t>
      </w:r>
      <w:r w:rsidR="00AD0F13">
        <w:rPr>
          <w:sz w:val="24"/>
          <w:szCs w:val="24"/>
        </w:rPr>
        <w:t xml:space="preserve">, jak </w:t>
      </w:r>
      <w:r w:rsidR="00AD0F13" w:rsidRPr="00AD0F13">
        <w:rPr>
          <w:i/>
          <w:iCs/>
          <w:sz w:val="24"/>
          <w:szCs w:val="24"/>
        </w:rPr>
        <w:t>Matrix</w:t>
      </w:r>
      <w:r w:rsidR="00AD0F13">
        <w:rPr>
          <w:sz w:val="24"/>
          <w:szCs w:val="24"/>
        </w:rPr>
        <w:t>,</w:t>
      </w:r>
      <w:r w:rsidR="00AD0F13" w:rsidRPr="0096402A">
        <w:rPr>
          <w:sz w:val="24"/>
          <w:szCs w:val="24"/>
        </w:rPr>
        <w:t xml:space="preserve"> </w:t>
      </w:r>
      <w:r w:rsidR="00AD0F13" w:rsidRPr="0096402A">
        <w:rPr>
          <w:i/>
          <w:sz w:val="24"/>
          <w:szCs w:val="24"/>
        </w:rPr>
        <w:t>Moulin Rouge</w:t>
      </w:r>
      <w:r w:rsidR="00AD0F13">
        <w:rPr>
          <w:i/>
          <w:sz w:val="24"/>
          <w:szCs w:val="24"/>
        </w:rPr>
        <w:t xml:space="preserve">! </w:t>
      </w:r>
      <w:r w:rsidR="00AD0F13" w:rsidRPr="00AD0F13">
        <w:rPr>
          <w:iCs/>
          <w:sz w:val="24"/>
          <w:szCs w:val="24"/>
        </w:rPr>
        <w:t>i</w:t>
      </w:r>
      <w:r w:rsidR="00AD0F13" w:rsidRPr="0096402A">
        <w:rPr>
          <w:i/>
          <w:sz w:val="24"/>
          <w:szCs w:val="24"/>
        </w:rPr>
        <w:t xml:space="preserve"> Wielki Gatsby</w:t>
      </w:r>
      <w:r w:rsidR="00AD0F13">
        <w:rPr>
          <w:iCs/>
          <w:sz w:val="24"/>
          <w:szCs w:val="24"/>
        </w:rPr>
        <w:t xml:space="preserve">, a także przy popularnym serialu </w:t>
      </w:r>
      <w:r w:rsidR="00AD0F13" w:rsidRPr="00AD0F13">
        <w:rPr>
          <w:i/>
          <w:sz w:val="24"/>
          <w:szCs w:val="24"/>
        </w:rPr>
        <w:t>The</w:t>
      </w:r>
      <w:r w:rsidR="00AD0F13">
        <w:rPr>
          <w:iCs/>
          <w:sz w:val="24"/>
          <w:szCs w:val="24"/>
        </w:rPr>
        <w:t xml:space="preserve"> </w:t>
      </w:r>
      <w:r w:rsidR="00AD0F13" w:rsidRPr="00AD0F13">
        <w:rPr>
          <w:i/>
          <w:sz w:val="24"/>
          <w:szCs w:val="24"/>
        </w:rPr>
        <w:t>Get Down</w:t>
      </w:r>
      <w:r w:rsidR="00AD0F13">
        <w:rPr>
          <w:iCs/>
          <w:sz w:val="24"/>
          <w:szCs w:val="24"/>
        </w:rPr>
        <w:t>.</w:t>
      </w:r>
    </w:p>
    <w:p w:rsidR="003C12D8" w:rsidRDefault="005E507B" w:rsidP="003C12D8">
      <w:pPr>
        <w:spacing w:line="360" w:lineRule="auto"/>
        <w:jc w:val="both"/>
        <w:rPr>
          <w:iCs/>
          <w:sz w:val="24"/>
          <w:szCs w:val="24"/>
        </w:rPr>
      </w:pPr>
      <w:r w:rsidRPr="005E507B">
        <w:rPr>
          <w:b/>
          <w:bCs/>
          <w:iCs/>
          <w:sz w:val="24"/>
          <w:szCs w:val="24"/>
        </w:rPr>
        <w:t>MEGHAN KASPERLIK (kostiumy</w:t>
      </w:r>
      <w:r>
        <w:rPr>
          <w:iCs/>
          <w:sz w:val="24"/>
          <w:szCs w:val="24"/>
        </w:rPr>
        <w:t xml:space="preserve">) </w:t>
      </w:r>
    </w:p>
    <w:p w:rsidR="005E507B" w:rsidRPr="003C12D8" w:rsidRDefault="003C12D8" w:rsidP="003C12D8">
      <w:pPr>
        <w:spacing w:line="360" w:lineRule="auto"/>
        <w:jc w:val="both"/>
        <w:rPr>
          <w:b/>
          <w:bCs/>
          <w:iCs/>
          <w:sz w:val="28"/>
        </w:rPr>
      </w:pPr>
      <w:r>
        <w:rPr>
          <w:sz w:val="24"/>
          <w:szCs w:val="24"/>
        </w:rPr>
        <w:t xml:space="preserve">Autorka kostiumów do takich filmów, jak </w:t>
      </w:r>
      <w:r w:rsidR="00866CBB">
        <w:rPr>
          <w:sz w:val="24"/>
          <w:szCs w:val="24"/>
        </w:rPr>
        <w:t xml:space="preserve"> </w:t>
      </w:r>
      <w:r w:rsidRPr="0096402A">
        <w:rPr>
          <w:i/>
          <w:sz w:val="24"/>
          <w:szCs w:val="24"/>
        </w:rPr>
        <w:t xml:space="preserve">American Hustle, Noe: Wybrany przez Boga </w:t>
      </w:r>
      <w:r w:rsidRPr="0096402A">
        <w:rPr>
          <w:sz w:val="24"/>
          <w:szCs w:val="24"/>
        </w:rPr>
        <w:t xml:space="preserve">oraz </w:t>
      </w:r>
      <w:r w:rsidRPr="0096402A">
        <w:rPr>
          <w:i/>
          <w:sz w:val="24"/>
          <w:szCs w:val="24"/>
        </w:rPr>
        <w:t>Mroczny rycerz powstaje</w:t>
      </w:r>
      <w:r>
        <w:rPr>
          <w:iCs/>
          <w:sz w:val="24"/>
          <w:szCs w:val="24"/>
        </w:rPr>
        <w:t>.</w:t>
      </w:r>
    </w:p>
    <w:p w:rsidR="002B2AFA" w:rsidRDefault="002B2AFA" w:rsidP="00541C50">
      <w:pPr>
        <w:jc w:val="center"/>
        <w:rPr>
          <w:b/>
          <w:sz w:val="28"/>
        </w:rPr>
      </w:pPr>
    </w:p>
    <w:p w:rsidR="00617C49" w:rsidRDefault="00617C49" w:rsidP="00541C50">
      <w:pPr>
        <w:jc w:val="center"/>
        <w:rPr>
          <w:b/>
          <w:sz w:val="28"/>
        </w:rPr>
      </w:pPr>
    </w:p>
    <w:p w:rsidR="00617C49" w:rsidRDefault="00617C49" w:rsidP="00541C50">
      <w:pPr>
        <w:jc w:val="center"/>
        <w:rPr>
          <w:b/>
          <w:sz w:val="28"/>
        </w:rPr>
      </w:pPr>
    </w:p>
    <w:p w:rsidR="004E249F" w:rsidRDefault="004E249F" w:rsidP="004E249F">
      <w:pPr>
        <w:rPr>
          <w:b/>
          <w:sz w:val="28"/>
        </w:rPr>
      </w:pPr>
    </w:p>
    <w:p w:rsidR="003C12D8" w:rsidRDefault="003C12D8" w:rsidP="004E249F">
      <w:pPr>
        <w:rPr>
          <w:b/>
          <w:sz w:val="28"/>
        </w:rPr>
      </w:pPr>
    </w:p>
    <w:p w:rsidR="003C12D8" w:rsidRDefault="003C12D8" w:rsidP="004E249F">
      <w:pPr>
        <w:rPr>
          <w:b/>
          <w:sz w:val="28"/>
        </w:rPr>
      </w:pPr>
    </w:p>
    <w:p w:rsidR="004E0770" w:rsidRPr="004E0770" w:rsidRDefault="002B2AFA" w:rsidP="004A5944">
      <w:pPr>
        <w:spacing w:line="360" w:lineRule="auto"/>
        <w:jc w:val="center"/>
        <w:rPr>
          <w:b/>
          <w:sz w:val="28"/>
        </w:rPr>
      </w:pPr>
      <w:r>
        <w:rPr>
          <w:b/>
          <w:sz w:val="28"/>
        </w:rPr>
        <w:lastRenderedPageBreak/>
        <w:t>OBSADA</w:t>
      </w:r>
    </w:p>
    <w:p w:rsidR="00D016CF" w:rsidRPr="00B6298F" w:rsidRDefault="00825E5A" w:rsidP="004E249F">
      <w:pPr>
        <w:spacing w:line="360" w:lineRule="auto"/>
        <w:jc w:val="both"/>
        <w:rPr>
          <w:sz w:val="24"/>
          <w:szCs w:val="24"/>
        </w:rPr>
      </w:pPr>
      <w:r w:rsidRPr="00B6298F">
        <w:rPr>
          <w:b/>
          <w:sz w:val="24"/>
          <w:szCs w:val="24"/>
        </w:rPr>
        <w:t xml:space="preserve">JOEL EDGERTON (Paul) </w:t>
      </w:r>
      <w:r w:rsidR="00F44DB8" w:rsidRPr="00B6298F">
        <w:rPr>
          <w:sz w:val="24"/>
          <w:szCs w:val="24"/>
        </w:rPr>
        <w:t xml:space="preserve">– </w:t>
      </w:r>
      <w:r w:rsidR="00617C49">
        <w:rPr>
          <w:sz w:val="24"/>
          <w:szCs w:val="24"/>
        </w:rPr>
        <w:t xml:space="preserve">aktor, scenarzysta i reżyser. Wystąpił w sadze </w:t>
      </w:r>
      <w:r w:rsidR="00617C49">
        <w:rPr>
          <w:i/>
          <w:sz w:val="24"/>
          <w:szCs w:val="24"/>
        </w:rPr>
        <w:t>Gwiezdne Wojny</w:t>
      </w:r>
      <w:r w:rsidR="00D016CF" w:rsidRPr="00B6298F">
        <w:rPr>
          <w:sz w:val="24"/>
          <w:szCs w:val="24"/>
        </w:rPr>
        <w:t xml:space="preserve">, wcielając się w Owena Larsa w </w:t>
      </w:r>
      <w:r w:rsidR="00D016CF" w:rsidRPr="00A57B73">
        <w:rPr>
          <w:iCs/>
          <w:sz w:val="24"/>
          <w:szCs w:val="24"/>
        </w:rPr>
        <w:t xml:space="preserve">filmach </w:t>
      </w:r>
      <w:r w:rsidR="00D016CF" w:rsidRPr="00B6298F">
        <w:rPr>
          <w:i/>
          <w:sz w:val="24"/>
          <w:szCs w:val="24"/>
        </w:rPr>
        <w:t>Atak Klonów</w:t>
      </w:r>
      <w:r w:rsidR="00D016CF" w:rsidRPr="00B6298F">
        <w:rPr>
          <w:sz w:val="24"/>
          <w:szCs w:val="24"/>
        </w:rPr>
        <w:t xml:space="preserve"> i </w:t>
      </w:r>
      <w:r w:rsidR="00D016CF" w:rsidRPr="00B6298F">
        <w:rPr>
          <w:i/>
          <w:sz w:val="24"/>
          <w:szCs w:val="24"/>
        </w:rPr>
        <w:t xml:space="preserve">Zemsta Sithów. </w:t>
      </w:r>
      <w:r w:rsidR="00E24B1D">
        <w:rPr>
          <w:sz w:val="24"/>
          <w:szCs w:val="24"/>
        </w:rPr>
        <w:t>Został obsypany nagrodami za rolę w dramacie</w:t>
      </w:r>
      <w:r w:rsidR="00DE39AE" w:rsidRPr="00B6298F">
        <w:rPr>
          <w:sz w:val="24"/>
          <w:szCs w:val="24"/>
        </w:rPr>
        <w:t xml:space="preserve"> </w:t>
      </w:r>
      <w:r w:rsidR="00DE39AE" w:rsidRPr="00B6298F">
        <w:rPr>
          <w:i/>
          <w:sz w:val="24"/>
          <w:szCs w:val="24"/>
        </w:rPr>
        <w:t>Królestwo Zwierząt,</w:t>
      </w:r>
      <w:r w:rsidR="00DE39AE" w:rsidRPr="00B6298F">
        <w:rPr>
          <w:sz w:val="24"/>
          <w:szCs w:val="24"/>
        </w:rPr>
        <w:t xml:space="preserve"> </w:t>
      </w:r>
      <w:r w:rsidR="00E24B1D">
        <w:rPr>
          <w:sz w:val="24"/>
          <w:szCs w:val="24"/>
        </w:rPr>
        <w:t>docenionym</w:t>
      </w:r>
      <w:r w:rsidR="00DE39AE" w:rsidRPr="00B6298F">
        <w:rPr>
          <w:sz w:val="24"/>
          <w:szCs w:val="24"/>
        </w:rPr>
        <w:t xml:space="preserve"> na festiwalu Sundance. Zagrał </w:t>
      </w:r>
      <w:r w:rsidR="00E24B1D">
        <w:rPr>
          <w:sz w:val="24"/>
          <w:szCs w:val="24"/>
        </w:rPr>
        <w:t xml:space="preserve">również </w:t>
      </w:r>
      <w:r w:rsidR="00DE39AE" w:rsidRPr="00B6298F">
        <w:rPr>
          <w:sz w:val="24"/>
          <w:szCs w:val="24"/>
        </w:rPr>
        <w:t>u bok</w:t>
      </w:r>
      <w:r w:rsidR="00D70F26" w:rsidRPr="00B6298F">
        <w:rPr>
          <w:sz w:val="24"/>
          <w:szCs w:val="24"/>
        </w:rPr>
        <w:t>u Jessi</w:t>
      </w:r>
      <w:r w:rsidR="00A35CA2" w:rsidRPr="00B6298F">
        <w:rPr>
          <w:sz w:val="24"/>
          <w:szCs w:val="24"/>
        </w:rPr>
        <w:t xml:space="preserve">ki Chastain w oscarowym </w:t>
      </w:r>
      <w:r w:rsidR="00DE39AE" w:rsidRPr="00B6298F">
        <w:rPr>
          <w:sz w:val="24"/>
          <w:szCs w:val="24"/>
        </w:rPr>
        <w:t>W</w:t>
      </w:r>
      <w:r w:rsidR="00A35CA2" w:rsidRPr="00B6298F">
        <w:rPr>
          <w:i/>
          <w:sz w:val="24"/>
          <w:szCs w:val="24"/>
        </w:rPr>
        <w:t>ro</w:t>
      </w:r>
      <w:r w:rsidR="00DE39AE" w:rsidRPr="00B6298F">
        <w:rPr>
          <w:i/>
          <w:sz w:val="24"/>
          <w:szCs w:val="24"/>
        </w:rPr>
        <w:t>g</w:t>
      </w:r>
      <w:r w:rsidR="00A35CA2" w:rsidRPr="00B6298F">
        <w:rPr>
          <w:i/>
          <w:sz w:val="24"/>
          <w:szCs w:val="24"/>
        </w:rPr>
        <w:t>u</w:t>
      </w:r>
      <w:r w:rsidR="00DE39AE" w:rsidRPr="00B6298F">
        <w:rPr>
          <w:i/>
          <w:sz w:val="24"/>
          <w:szCs w:val="24"/>
        </w:rPr>
        <w:t xml:space="preserve"> numer jeden</w:t>
      </w:r>
      <w:r w:rsidR="00E24B1D" w:rsidRPr="00E24B1D">
        <w:rPr>
          <w:sz w:val="24"/>
          <w:szCs w:val="24"/>
        </w:rPr>
        <w:t xml:space="preserve">, </w:t>
      </w:r>
      <w:r w:rsidR="00DE39AE" w:rsidRPr="00B6298F">
        <w:rPr>
          <w:sz w:val="24"/>
          <w:szCs w:val="24"/>
        </w:rPr>
        <w:t xml:space="preserve">w </w:t>
      </w:r>
      <w:r w:rsidR="00DE39AE" w:rsidRPr="00B6298F">
        <w:rPr>
          <w:i/>
          <w:sz w:val="24"/>
          <w:szCs w:val="24"/>
        </w:rPr>
        <w:t>Wielkim Gatsbym</w:t>
      </w:r>
      <w:r w:rsidR="00DE39AE" w:rsidRPr="00B6298F">
        <w:rPr>
          <w:sz w:val="24"/>
          <w:szCs w:val="24"/>
        </w:rPr>
        <w:t xml:space="preserve"> </w:t>
      </w:r>
      <w:r w:rsidR="004E249F">
        <w:rPr>
          <w:sz w:val="24"/>
          <w:szCs w:val="24"/>
        </w:rPr>
        <w:t xml:space="preserve">z Leonardo DiCaprio czy thrillerze kryminalnym </w:t>
      </w:r>
      <w:r w:rsidR="00D70F26" w:rsidRPr="00B6298F">
        <w:rPr>
          <w:i/>
          <w:sz w:val="24"/>
          <w:szCs w:val="24"/>
        </w:rPr>
        <w:t>Pakt z diabłem</w:t>
      </w:r>
      <w:r w:rsidR="004E249F">
        <w:rPr>
          <w:sz w:val="24"/>
          <w:szCs w:val="24"/>
        </w:rPr>
        <w:t xml:space="preserve"> </w:t>
      </w:r>
      <w:r w:rsidR="007201F3" w:rsidRPr="00B6298F">
        <w:rPr>
          <w:sz w:val="24"/>
          <w:szCs w:val="24"/>
        </w:rPr>
        <w:t xml:space="preserve">z Johnnym Deppem w roli głównej. </w:t>
      </w:r>
      <w:r w:rsidR="004E249F">
        <w:rPr>
          <w:sz w:val="24"/>
          <w:szCs w:val="24"/>
        </w:rPr>
        <w:t>W tym roku</w:t>
      </w:r>
      <w:r w:rsidR="00F44DB8" w:rsidRPr="00B6298F">
        <w:rPr>
          <w:sz w:val="24"/>
          <w:szCs w:val="24"/>
        </w:rPr>
        <w:t xml:space="preserve"> otrz</w:t>
      </w:r>
      <w:r w:rsidR="00D70F26" w:rsidRPr="00B6298F">
        <w:rPr>
          <w:sz w:val="24"/>
          <w:szCs w:val="24"/>
        </w:rPr>
        <w:t xml:space="preserve">ymał nominację do Złotego Globu </w:t>
      </w:r>
      <w:r w:rsidR="00F44DB8" w:rsidRPr="00B6298F">
        <w:rPr>
          <w:sz w:val="24"/>
          <w:szCs w:val="24"/>
        </w:rPr>
        <w:t xml:space="preserve">za </w:t>
      </w:r>
      <w:r w:rsidR="004E249F">
        <w:rPr>
          <w:sz w:val="24"/>
          <w:szCs w:val="24"/>
        </w:rPr>
        <w:t>przejmującą rolę</w:t>
      </w:r>
      <w:r w:rsidR="00B6298F">
        <w:rPr>
          <w:sz w:val="24"/>
          <w:szCs w:val="24"/>
        </w:rPr>
        <w:t xml:space="preserve"> </w:t>
      </w:r>
      <w:r w:rsidR="00F44DB8" w:rsidRPr="00B6298F">
        <w:rPr>
          <w:sz w:val="24"/>
          <w:szCs w:val="24"/>
        </w:rPr>
        <w:t xml:space="preserve">w filmie </w:t>
      </w:r>
      <w:r w:rsidR="00F44DB8" w:rsidRPr="00B6298F">
        <w:rPr>
          <w:i/>
          <w:sz w:val="24"/>
          <w:szCs w:val="24"/>
        </w:rPr>
        <w:t xml:space="preserve">Loving. </w:t>
      </w:r>
    </w:p>
    <w:p w:rsidR="00D81757" w:rsidRPr="00617C49" w:rsidRDefault="00427FB1" w:rsidP="00617C49">
      <w:pPr>
        <w:spacing w:line="360" w:lineRule="auto"/>
        <w:jc w:val="both"/>
        <w:rPr>
          <w:iCs/>
          <w:sz w:val="24"/>
          <w:szCs w:val="24"/>
        </w:rPr>
      </w:pPr>
      <w:r w:rsidRPr="00B6298F">
        <w:rPr>
          <w:b/>
          <w:sz w:val="24"/>
          <w:szCs w:val="24"/>
        </w:rPr>
        <w:t>CHRISTOPHER ABBOTT (Will)</w:t>
      </w:r>
      <w:r w:rsidRPr="00B6298F">
        <w:rPr>
          <w:sz w:val="24"/>
          <w:szCs w:val="24"/>
        </w:rPr>
        <w:t xml:space="preserve"> </w:t>
      </w:r>
      <w:r w:rsidR="00CB04B1" w:rsidRPr="00B6298F">
        <w:rPr>
          <w:sz w:val="24"/>
          <w:szCs w:val="24"/>
        </w:rPr>
        <w:t>–</w:t>
      </w:r>
      <w:r w:rsidR="00617C49">
        <w:rPr>
          <w:sz w:val="24"/>
          <w:szCs w:val="24"/>
        </w:rPr>
        <w:t xml:space="preserve"> zadebiutował świetną rolą w dramacie </w:t>
      </w:r>
      <w:r w:rsidR="00617C49" w:rsidRPr="00617C49">
        <w:rPr>
          <w:i/>
          <w:iCs/>
          <w:sz w:val="24"/>
          <w:szCs w:val="24"/>
        </w:rPr>
        <w:t>Martha Marcy May Marlene</w:t>
      </w:r>
      <w:r w:rsidR="00617C49">
        <w:rPr>
          <w:sz w:val="24"/>
          <w:szCs w:val="24"/>
        </w:rPr>
        <w:t xml:space="preserve">, a publiczność pokochała go za występ </w:t>
      </w:r>
      <w:r w:rsidR="00CB04B1" w:rsidRPr="00B6298F">
        <w:rPr>
          <w:sz w:val="24"/>
          <w:szCs w:val="24"/>
        </w:rPr>
        <w:t xml:space="preserve">w serialu </w:t>
      </w:r>
      <w:r w:rsidR="00CB04B1" w:rsidRPr="00B6298F">
        <w:rPr>
          <w:i/>
          <w:sz w:val="24"/>
          <w:szCs w:val="24"/>
        </w:rPr>
        <w:t>Dziewczyny</w:t>
      </w:r>
      <w:r w:rsidR="00A35CA2" w:rsidRPr="00B6298F">
        <w:rPr>
          <w:i/>
          <w:sz w:val="24"/>
          <w:szCs w:val="24"/>
        </w:rPr>
        <w:t>,</w:t>
      </w:r>
      <w:r w:rsidR="00CB04B1" w:rsidRPr="00B6298F">
        <w:rPr>
          <w:i/>
          <w:sz w:val="24"/>
          <w:szCs w:val="24"/>
        </w:rPr>
        <w:t xml:space="preserve"> </w:t>
      </w:r>
      <w:r w:rsidR="00617C49">
        <w:rPr>
          <w:sz w:val="24"/>
          <w:szCs w:val="24"/>
        </w:rPr>
        <w:t>w którym wcielił się w chłopaka Marnie</w:t>
      </w:r>
      <w:r w:rsidR="00A35CA2" w:rsidRPr="00B6298F">
        <w:rPr>
          <w:sz w:val="24"/>
          <w:szCs w:val="24"/>
        </w:rPr>
        <w:t>.</w:t>
      </w:r>
      <w:r w:rsidR="00617C49">
        <w:rPr>
          <w:sz w:val="24"/>
          <w:szCs w:val="24"/>
        </w:rPr>
        <w:t xml:space="preserve"> </w:t>
      </w:r>
      <w:r w:rsidR="00617C49" w:rsidRPr="00B6298F">
        <w:rPr>
          <w:sz w:val="24"/>
          <w:szCs w:val="24"/>
        </w:rPr>
        <w:t>W 201</w:t>
      </w:r>
      <w:r w:rsidR="00617C49">
        <w:rPr>
          <w:sz w:val="24"/>
          <w:szCs w:val="24"/>
        </w:rPr>
        <w:t>5 został okrzyknięty przez magazyn Variety jednym z dziesięciu</w:t>
      </w:r>
      <w:r w:rsidR="00617C49" w:rsidRPr="00B6298F">
        <w:rPr>
          <w:sz w:val="24"/>
          <w:szCs w:val="24"/>
        </w:rPr>
        <w:t xml:space="preserve"> najlepiej rokujących aktorów młodego pokolenia</w:t>
      </w:r>
      <w:r w:rsidR="00617C49">
        <w:rPr>
          <w:sz w:val="24"/>
          <w:szCs w:val="24"/>
        </w:rPr>
        <w:t>.</w:t>
      </w:r>
      <w:r w:rsidR="00A35CA2" w:rsidRPr="00B6298F">
        <w:rPr>
          <w:sz w:val="24"/>
          <w:szCs w:val="24"/>
        </w:rPr>
        <w:t xml:space="preserve"> </w:t>
      </w:r>
      <w:r w:rsidR="00617C49">
        <w:rPr>
          <w:sz w:val="24"/>
          <w:szCs w:val="24"/>
        </w:rPr>
        <w:t xml:space="preserve">Za przejmującą rolę w świetnym dramacie </w:t>
      </w:r>
      <w:r w:rsidR="00CB04B1" w:rsidRPr="00B6298F">
        <w:rPr>
          <w:i/>
          <w:sz w:val="24"/>
          <w:szCs w:val="24"/>
        </w:rPr>
        <w:t>James White</w:t>
      </w:r>
      <w:r w:rsidR="00617C49">
        <w:rPr>
          <w:i/>
          <w:sz w:val="24"/>
          <w:szCs w:val="24"/>
        </w:rPr>
        <w:t xml:space="preserve"> </w:t>
      </w:r>
      <w:r w:rsidR="00617C49">
        <w:rPr>
          <w:iCs/>
          <w:sz w:val="24"/>
          <w:szCs w:val="24"/>
        </w:rPr>
        <w:t>otrzymał nominacje do nagród Independent Spirit i Gotham.</w:t>
      </w:r>
    </w:p>
    <w:p w:rsidR="009570F4" w:rsidRPr="00B6298F" w:rsidRDefault="00825E5A" w:rsidP="00407219">
      <w:pPr>
        <w:spacing w:line="360" w:lineRule="auto"/>
        <w:jc w:val="both"/>
        <w:rPr>
          <w:sz w:val="24"/>
          <w:szCs w:val="24"/>
        </w:rPr>
      </w:pPr>
      <w:r w:rsidRPr="00B6298F">
        <w:rPr>
          <w:b/>
          <w:sz w:val="24"/>
          <w:szCs w:val="24"/>
        </w:rPr>
        <w:t>RILEY KEOUGH (Kim)</w:t>
      </w:r>
      <w:r w:rsidR="00ED49A7" w:rsidRPr="00B6298F">
        <w:rPr>
          <w:sz w:val="24"/>
          <w:szCs w:val="24"/>
        </w:rPr>
        <w:t xml:space="preserve"> </w:t>
      </w:r>
      <w:r w:rsidR="002D0D77" w:rsidRPr="00B6298F">
        <w:rPr>
          <w:sz w:val="24"/>
          <w:szCs w:val="24"/>
        </w:rPr>
        <w:t>–</w:t>
      </w:r>
      <w:r w:rsidR="002D0D77">
        <w:rPr>
          <w:sz w:val="24"/>
          <w:szCs w:val="24"/>
        </w:rPr>
        <w:t xml:space="preserve"> wschodząca gwiazda Hollywood, najstarsza wnuczka</w:t>
      </w:r>
      <w:r w:rsidR="0025772F" w:rsidRPr="00B6298F">
        <w:rPr>
          <w:sz w:val="24"/>
          <w:szCs w:val="24"/>
        </w:rPr>
        <w:t xml:space="preserve"> Elvisa Presleya</w:t>
      </w:r>
      <w:r w:rsidR="003757B4" w:rsidRPr="00B6298F">
        <w:rPr>
          <w:sz w:val="24"/>
          <w:szCs w:val="24"/>
        </w:rPr>
        <w:t xml:space="preserve"> i pasierbica Michaela Jacksona</w:t>
      </w:r>
      <w:r w:rsidR="0025772F" w:rsidRPr="00B6298F">
        <w:rPr>
          <w:sz w:val="24"/>
          <w:szCs w:val="24"/>
        </w:rPr>
        <w:t xml:space="preserve">. </w:t>
      </w:r>
      <w:r w:rsidR="004A5944">
        <w:rPr>
          <w:sz w:val="24"/>
          <w:szCs w:val="24"/>
        </w:rPr>
        <w:t xml:space="preserve">Modelka od 12 roku życia. </w:t>
      </w:r>
      <w:r w:rsidR="002D0D77">
        <w:rPr>
          <w:sz w:val="24"/>
          <w:szCs w:val="24"/>
        </w:rPr>
        <w:t>W tym roku podziwialiśmy ją w szalonym</w:t>
      </w:r>
      <w:r w:rsidR="004A5944">
        <w:rPr>
          <w:sz w:val="24"/>
          <w:szCs w:val="24"/>
        </w:rPr>
        <w:t xml:space="preserve"> </w:t>
      </w:r>
      <w:r w:rsidR="00F23480" w:rsidRPr="00B6298F">
        <w:rPr>
          <w:i/>
          <w:sz w:val="24"/>
          <w:szCs w:val="24"/>
        </w:rPr>
        <w:t xml:space="preserve">American Honey, </w:t>
      </w:r>
      <w:r w:rsidR="002D0D77">
        <w:rPr>
          <w:sz w:val="24"/>
          <w:szCs w:val="24"/>
        </w:rPr>
        <w:t xml:space="preserve">w którym zagrała z </w:t>
      </w:r>
      <w:r w:rsidR="00BC45E6" w:rsidRPr="00B6298F">
        <w:rPr>
          <w:sz w:val="24"/>
          <w:szCs w:val="24"/>
        </w:rPr>
        <w:t>Shią LaBeoufem</w:t>
      </w:r>
      <w:r w:rsidR="00D81757" w:rsidRPr="00B6298F">
        <w:rPr>
          <w:sz w:val="24"/>
          <w:szCs w:val="24"/>
        </w:rPr>
        <w:t xml:space="preserve">. </w:t>
      </w:r>
      <w:r w:rsidR="002D0D77">
        <w:rPr>
          <w:sz w:val="24"/>
          <w:szCs w:val="24"/>
        </w:rPr>
        <w:t>Wystąpiła również</w:t>
      </w:r>
      <w:r w:rsidR="00896F0B" w:rsidRPr="00B6298F">
        <w:rPr>
          <w:sz w:val="24"/>
          <w:szCs w:val="24"/>
        </w:rPr>
        <w:t xml:space="preserve"> w</w:t>
      </w:r>
      <w:r w:rsidR="002D0D77">
        <w:rPr>
          <w:sz w:val="24"/>
          <w:szCs w:val="24"/>
        </w:rPr>
        <w:t xml:space="preserve"> głośnych produkcjach </w:t>
      </w:r>
      <w:r w:rsidR="00D81757" w:rsidRPr="00B6298F">
        <w:rPr>
          <w:i/>
          <w:sz w:val="24"/>
          <w:szCs w:val="24"/>
        </w:rPr>
        <w:t>Magic Mike</w:t>
      </w:r>
      <w:r w:rsidR="002D0D77">
        <w:rPr>
          <w:sz w:val="24"/>
          <w:szCs w:val="24"/>
        </w:rPr>
        <w:t xml:space="preserve"> i </w:t>
      </w:r>
      <w:r w:rsidR="00AA1302" w:rsidRPr="00B6298F">
        <w:rPr>
          <w:i/>
          <w:sz w:val="24"/>
          <w:szCs w:val="24"/>
        </w:rPr>
        <w:t>Mad Max: Na drodze gniewu</w:t>
      </w:r>
      <w:r w:rsidR="004A5944">
        <w:rPr>
          <w:iCs/>
          <w:sz w:val="24"/>
          <w:szCs w:val="24"/>
        </w:rPr>
        <w:t xml:space="preserve">, a za rolę w serialu </w:t>
      </w:r>
      <w:r w:rsidR="00B21162" w:rsidRPr="00B6298F">
        <w:rPr>
          <w:i/>
          <w:sz w:val="24"/>
          <w:szCs w:val="24"/>
        </w:rPr>
        <w:t>Dziewczyna z doświadczeniem</w:t>
      </w:r>
      <w:r w:rsidR="004A5944">
        <w:rPr>
          <w:i/>
          <w:sz w:val="24"/>
          <w:szCs w:val="24"/>
        </w:rPr>
        <w:t xml:space="preserve"> </w:t>
      </w:r>
      <w:r w:rsidR="00AA1302" w:rsidRPr="00B6298F">
        <w:rPr>
          <w:sz w:val="24"/>
          <w:szCs w:val="24"/>
        </w:rPr>
        <w:t>otrz</w:t>
      </w:r>
      <w:r w:rsidR="00B21162" w:rsidRPr="00B6298F">
        <w:rPr>
          <w:sz w:val="24"/>
          <w:szCs w:val="24"/>
        </w:rPr>
        <w:t>ymała nominację do Złotego Globu</w:t>
      </w:r>
      <w:r w:rsidR="00896F0B" w:rsidRPr="00B6298F">
        <w:rPr>
          <w:sz w:val="24"/>
          <w:szCs w:val="24"/>
        </w:rPr>
        <w:t xml:space="preserve"> </w:t>
      </w:r>
      <w:r w:rsidR="00684277" w:rsidRPr="00B6298F">
        <w:rPr>
          <w:sz w:val="24"/>
          <w:szCs w:val="24"/>
        </w:rPr>
        <w:t>w kategorii najlepsza</w:t>
      </w:r>
      <w:r w:rsidR="00896F0B" w:rsidRPr="00B6298F">
        <w:rPr>
          <w:sz w:val="24"/>
          <w:szCs w:val="24"/>
        </w:rPr>
        <w:t xml:space="preserve"> aktork</w:t>
      </w:r>
      <w:r w:rsidR="00684277" w:rsidRPr="00B6298F">
        <w:rPr>
          <w:sz w:val="24"/>
          <w:szCs w:val="24"/>
        </w:rPr>
        <w:t>a</w:t>
      </w:r>
      <w:r w:rsidR="00896F0B" w:rsidRPr="00B6298F">
        <w:rPr>
          <w:sz w:val="24"/>
          <w:szCs w:val="24"/>
        </w:rPr>
        <w:t xml:space="preserve"> w miniserialu.</w:t>
      </w:r>
      <w:r w:rsidR="004A5944">
        <w:rPr>
          <w:sz w:val="24"/>
          <w:szCs w:val="24"/>
        </w:rPr>
        <w:t xml:space="preserve"> Obecnie pracuje z Larsem von Trierem na planie </w:t>
      </w:r>
      <w:r w:rsidR="00407219">
        <w:rPr>
          <w:sz w:val="24"/>
          <w:szCs w:val="24"/>
        </w:rPr>
        <w:t>filmu</w:t>
      </w:r>
      <w:r w:rsidR="004A5944">
        <w:rPr>
          <w:sz w:val="24"/>
          <w:szCs w:val="24"/>
        </w:rPr>
        <w:t xml:space="preserve"> </w:t>
      </w:r>
      <w:r w:rsidR="004A5944" w:rsidRPr="004A5944">
        <w:rPr>
          <w:i/>
          <w:iCs/>
          <w:sz w:val="24"/>
          <w:szCs w:val="24"/>
        </w:rPr>
        <w:t>The House That Jack Built</w:t>
      </w:r>
      <w:r w:rsidR="004A5944">
        <w:rPr>
          <w:sz w:val="24"/>
          <w:szCs w:val="24"/>
        </w:rPr>
        <w:t>.</w:t>
      </w:r>
    </w:p>
    <w:p w:rsidR="00F2640C" w:rsidRDefault="00825E5A" w:rsidP="00407219">
      <w:pPr>
        <w:spacing w:line="360" w:lineRule="auto"/>
        <w:jc w:val="both"/>
        <w:rPr>
          <w:sz w:val="24"/>
          <w:szCs w:val="24"/>
        </w:rPr>
      </w:pPr>
      <w:r w:rsidRPr="00B6298F">
        <w:rPr>
          <w:b/>
          <w:sz w:val="24"/>
          <w:szCs w:val="24"/>
        </w:rPr>
        <w:t>KELVIN HARRISON, JR. (Travis)</w:t>
      </w:r>
      <w:r w:rsidR="009570F4" w:rsidRPr="00B6298F">
        <w:rPr>
          <w:b/>
          <w:sz w:val="24"/>
          <w:szCs w:val="24"/>
        </w:rPr>
        <w:t xml:space="preserve"> </w:t>
      </w:r>
      <w:r w:rsidR="009570F4" w:rsidRPr="00407219">
        <w:rPr>
          <w:bCs/>
          <w:sz w:val="24"/>
          <w:szCs w:val="24"/>
        </w:rPr>
        <w:t>–</w:t>
      </w:r>
      <w:r w:rsidR="009570F4" w:rsidRPr="00B6298F">
        <w:rPr>
          <w:b/>
          <w:sz w:val="24"/>
          <w:szCs w:val="24"/>
        </w:rPr>
        <w:t xml:space="preserve"> </w:t>
      </w:r>
      <w:r w:rsidR="009570F4" w:rsidRPr="00B6298F">
        <w:rPr>
          <w:sz w:val="24"/>
          <w:szCs w:val="24"/>
        </w:rPr>
        <w:t>amer</w:t>
      </w:r>
      <w:r w:rsidR="00407219">
        <w:rPr>
          <w:sz w:val="24"/>
          <w:szCs w:val="24"/>
        </w:rPr>
        <w:t xml:space="preserve">ykański aktor młodego pokolenia i </w:t>
      </w:r>
      <w:r w:rsidR="009570F4" w:rsidRPr="00B6298F">
        <w:rPr>
          <w:sz w:val="24"/>
          <w:szCs w:val="24"/>
        </w:rPr>
        <w:t>muzyk jazzowy.</w:t>
      </w:r>
      <w:r w:rsidR="00CE2E1C" w:rsidRPr="00B6298F">
        <w:rPr>
          <w:sz w:val="24"/>
          <w:szCs w:val="24"/>
        </w:rPr>
        <w:t xml:space="preserve"> Zadebiutował </w:t>
      </w:r>
      <w:r w:rsidR="00C4683B" w:rsidRPr="00B6298F">
        <w:rPr>
          <w:sz w:val="24"/>
          <w:szCs w:val="24"/>
        </w:rPr>
        <w:t xml:space="preserve">w </w:t>
      </w:r>
      <w:r w:rsidR="00CE2E1C" w:rsidRPr="00B6298F">
        <w:rPr>
          <w:sz w:val="24"/>
          <w:szCs w:val="24"/>
        </w:rPr>
        <w:t xml:space="preserve">małej roli w filmie science-fiction </w:t>
      </w:r>
      <w:r w:rsidR="00CE2E1C" w:rsidRPr="00B6298F">
        <w:rPr>
          <w:i/>
          <w:sz w:val="24"/>
          <w:szCs w:val="24"/>
        </w:rPr>
        <w:t xml:space="preserve">Gra Endera. </w:t>
      </w:r>
      <w:r w:rsidR="00CE2E1C" w:rsidRPr="00B6298F">
        <w:rPr>
          <w:sz w:val="24"/>
          <w:szCs w:val="24"/>
        </w:rPr>
        <w:t>Prz</w:t>
      </w:r>
      <w:r w:rsidR="00297392" w:rsidRPr="00B6298F">
        <w:rPr>
          <w:sz w:val="24"/>
          <w:szCs w:val="24"/>
        </w:rPr>
        <w:t>ełomem w jego karierze stały się</w:t>
      </w:r>
      <w:r w:rsidR="00CE2E1C" w:rsidRPr="00B6298F">
        <w:rPr>
          <w:sz w:val="24"/>
          <w:szCs w:val="24"/>
        </w:rPr>
        <w:t xml:space="preserve"> </w:t>
      </w:r>
      <w:r w:rsidR="00CE2E1C" w:rsidRPr="00B6298F">
        <w:rPr>
          <w:i/>
          <w:sz w:val="24"/>
          <w:szCs w:val="24"/>
        </w:rPr>
        <w:t>Korzenie</w:t>
      </w:r>
      <w:r w:rsidR="00297392" w:rsidRPr="00B6298F">
        <w:rPr>
          <w:i/>
          <w:sz w:val="24"/>
          <w:szCs w:val="24"/>
        </w:rPr>
        <w:t xml:space="preserve">, </w:t>
      </w:r>
      <w:r w:rsidR="00297392" w:rsidRPr="00B6298F">
        <w:rPr>
          <w:sz w:val="24"/>
          <w:szCs w:val="24"/>
        </w:rPr>
        <w:t>popularny serial</w:t>
      </w:r>
      <w:r w:rsidR="00407219">
        <w:rPr>
          <w:sz w:val="24"/>
          <w:szCs w:val="24"/>
        </w:rPr>
        <w:t xml:space="preserve"> telewizji FOX, a r</w:t>
      </w:r>
      <w:r w:rsidR="00CE2E1C" w:rsidRPr="00B6298F">
        <w:rPr>
          <w:sz w:val="24"/>
          <w:szCs w:val="24"/>
        </w:rPr>
        <w:t xml:space="preserve">ozpoznawalność przyniosła mu rola w </w:t>
      </w:r>
      <w:r w:rsidR="00407219">
        <w:rPr>
          <w:sz w:val="24"/>
          <w:szCs w:val="24"/>
        </w:rPr>
        <w:t xml:space="preserve">głośnych </w:t>
      </w:r>
      <w:r w:rsidR="00CE2E1C" w:rsidRPr="00B6298F">
        <w:rPr>
          <w:i/>
          <w:sz w:val="24"/>
          <w:szCs w:val="24"/>
        </w:rPr>
        <w:t>Narodzinach narodu</w:t>
      </w:r>
      <w:r w:rsidR="00407219">
        <w:rPr>
          <w:sz w:val="24"/>
          <w:szCs w:val="24"/>
        </w:rPr>
        <w:t xml:space="preserve">. </w:t>
      </w:r>
      <w:r w:rsidR="00297392" w:rsidRPr="00B6298F">
        <w:rPr>
          <w:sz w:val="24"/>
          <w:szCs w:val="24"/>
        </w:rPr>
        <w:t xml:space="preserve">Niedługo będzie można go </w:t>
      </w:r>
      <w:r w:rsidR="00656D94" w:rsidRPr="00B6298F">
        <w:rPr>
          <w:sz w:val="24"/>
          <w:szCs w:val="24"/>
        </w:rPr>
        <w:t>zobaczyć dramacie Netflixa,</w:t>
      </w:r>
      <w:r w:rsidR="00C4683B" w:rsidRPr="00B6298F">
        <w:rPr>
          <w:sz w:val="24"/>
          <w:szCs w:val="24"/>
        </w:rPr>
        <w:t xml:space="preserve"> </w:t>
      </w:r>
      <w:r w:rsidR="00C4683B" w:rsidRPr="00B6298F">
        <w:rPr>
          <w:i/>
          <w:sz w:val="24"/>
          <w:szCs w:val="24"/>
        </w:rPr>
        <w:t>Mudbound</w:t>
      </w:r>
      <w:r w:rsidR="00C4683B" w:rsidRPr="00B6298F">
        <w:rPr>
          <w:sz w:val="24"/>
          <w:szCs w:val="24"/>
        </w:rPr>
        <w:t>,</w:t>
      </w:r>
      <w:r w:rsidR="00656D94" w:rsidRPr="00B6298F">
        <w:rPr>
          <w:sz w:val="24"/>
          <w:szCs w:val="24"/>
        </w:rPr>
        <w:t xml:space="preserve"> doskonale </w:t>
      </w:r>
      <w:r w:rsidR="00C42210" w:rsidRPr="00B6298F">
        <w:rPr>
          <w:sz w:val="24"/>
          <w:szCs w:val="24"/>
        </w:rPr>
        <w:t>przyjętym</w:t>
      </w:r>
      <w:r w:rsidR="00656D94" w:rsidRPr="00B6298F">
        <w:rPr>
          <w:sz w:val="24"/>
          <w:szCs w:val="24"/>
        </w:rPr>
        <w:t xml:space="preserve"> na festiwalu Sundance.</w:t>
      </w:r>
      <w:r w:rsidR="00C4683B" w:rsidRPr="00B6298F">
        <w:rPr>
          <w:sz w:val="24"/>
          <w:szCs w:val="24"/>
        </w:rPr>
        <w:t xml:space="preserve"> </w:t>
      </w:r>
    </w:p>
    <w:p w:rsidR="00617C49" w:rsidRPr="00B6298F" w:rsidRDefault="00617C49" w:rsidP="00617C49">
      <w:pPr>
        <w:spacing w:line="360" w:lineRule="auto"/>
        <w:jc w:val="both"/>
        <w:rPr>
          <w:sz w:val="24"/>
          <w:szCs w:val="24"/>
        </w:rPr>
      </w:pPr>
      <w:r w:rsidRPr="00B6298F">
        <w:rPr>
          <w:b/>
          <w:sz w:val="24"/>
          <w:szCs w:val="24"/>
        </w:rPr>
        <w:t>CARMEN EJOGO (Sarah)</w:t>
      </w:r>
      <w:r w:rsidRPr="00B6298F">
        <w:rPr>
          <w:sz w:val="24"/>
          <w:szCs w:val="24"/>
        </w:rPr>
        <w:t xml:space="preserve"> –</w:t>
      </w:r>
      <w:r>
        <w:rPr>
          <w:sz w:val="24"/>
          <w:szCs w:val="24"/>
        </w:rPr>
        <w:t xml:space="preserve"> n</w:t>
      </w:r>
      <w:r w:rsidRPr="00B6298F">
        <w:rPr>
          <w:sz w:val="24"/>
          <w:szCs w:val="24"/>
        </w:rPr>
        <w:t xml:space="preserve">ajwiększą sławę przyniósł jej udział w obsypanym nagrodami </w:t>
      </w:r>
      <w:r>
        <w:rPr>
          <w:sz w:val="24"/>
          <w:szCs w:val="24"/>
        </w:rPr>
        <w:t>dramacie</w:t>
      </w:r>
      <w:r w:rsidRPr="00B6298F">
        <w:rPr>
          <w:sz w:val="24"/>
          <w:szCs w:val="24"/>
        </w:rPr>
        <w:t xml:space="preserve"> </w:t>
      </w:r>
      <w:r>
        <w:rPr>
          <w:i/>
          <w:sz w:val="24"/>
          <w:szCs w:val="24"/>
        </w:rPr>
        <w:t>Selma</w:t>
      </w:r>
      <w:r w:rsidRPr="00B6298F">
        <w:rPr>
          <w:sz w:val="24"/>
          <w:szCs w:val="24"/>
        </w:rPr>
        <w:t xml:space="preserve">. Wystąpiła też w musicalu </w:t>
      </w:r>
      <w:r w:rsidRPr="00B6298F">
        <w:rPr>
          <w:i/>
          <w:sz w:val="24"/>
          <w:szCs w:val="24"/>
        </w:rPr>
        <w:t xml:space="preserve">Sparkle </w:t>
      </w:r>
      <w:r>
        <w:rPr>
          <w:sz w:val="24"/>
          <w:szCs w:val="24"/>
        </w:rPr>
        <w:t xml:space="preserve">u boku Whitney Houston, </w:t>
      </w:r>
      <w:r w:rsidRPr="00B6298F">
        <w:rPr>
          <w:sz w:val="24"/>
          <w:szCs w:val="24"/>
        </w:rPr>
        <w:t>filmie</w:t>
      </w:r>
      <w:r w:rsidRPr="00B6298F">
        <w:rPr>
          <w:i/>
          <w:sz w:val="24"/>
          <w:szCs w:val="24"/>
        </w:rPr>
        <w:t xml:space="preserve"> Fantastyczne zwierzęta i jak je znaleźć</w:t>
      </w:r>
      <w:r>
        <w:rPr>
          <w:sz w:val="24"/>
          <w:szCs w:val="24"/>
        </w:rPr>
        <w:t xml:space="preserve"> oraz w superprodukcji Ridleya Scotta </w:t>
      </w:r>
      <w:r w:rsidRPr="00B6298F">
        <w:rPr>
          <w:i/>
          <w:sz w:val="24"/>
          <w:szCs w:val="24"/>
        </w:rPr>
        <w:t>Obcy: Przymierze</w:t>
      </w:r>
      <w:r w:rsidRPr="00407219">
        <w:rPr>
          <w:iCs/>
          <w:sz w:val="24"/>
          <w:szCs w:val="24"/>
        </w:rPr>
        <w:t>.</w:t>
      </w:r>
    </w:p>
    <w:p w:rsidR="00617C49" w:rsidRPr="00B6298F" w:rsidRDefault="00617C49" w:rsidP="00407219">
      <w:pPr>
        <w:spacing w:line="360" w:lineRule="auto"/>
        <w:jc w:val="both"/>
        <w:rPr>
          <w:sz w:val="24"/>
          <w:szCs w:val="24"/>
        </w:rPr>
      </w:pPr>
    </w:p>
    <w:p w:rsidR="0096402A" w:rsidRDefault="0096402A" w:rsidP="00B6298F">
      <w:pPr>
        <w:rPr>
          <w:rFonts w:ascii="Calibri" w:eastAsia="Calibri" w:hAnsi="Calibri" w:cs="Times New Roman"/>
          <w:b/>
          <w:sz w:val="28"/>
        </w:rPr>
      </w:pPr>
    </w:p>
    <w:p w:rsidR="0096402A" w:rsidRDefault="0096402A" w:rsidP="00541C50">
      <w:pPr>
        <w:jc w:val="center"/>
        <w:rPr>
          <w:rFonts w:ascii="Calibri" w:eastAsia="Calibri" w:hAnsi="Calibri" w:cs="Times New Roman"/>
          <w:b/>
          <w:sz w:val="28"/>
        </w:rPr>
      </w:pPr>
    </w:p>
    <w:p w:rsidR="004A5944" w:rsidRDefault="004A5944" w:rsidP="00541C50">
      <w:pPr>
        <w:jc w:val="center"/>
        <w:rPr>
          <w:rFonts w:ascii="Calibri" w:eastAsia="Calibri" w:hAnsi="Calibri" w:cs="Times New Roman"/>
          <w:b/>
          <w:sz w:val="28"/>
        </w:rPr>
      </w:pPr>
    </w:p>
    <w:p w:rsidR="004A5944" w:rsidRDefault="004A5944" w:rsidP="00541C50">
      <w:pPr>
        <w:jc w:val="center"/>
        <w:rPr>
          <w:rFonts w:ascii="Calibri" w:eastAsia="Calibri" w:hAnsi="Calibri" w:cs="Times New Roman"/>
          <w:b/>
          <w:sz w:val="28"/>
        </w:rPr>
      </w:pPr>
    </w:p>
    <w:p w:rsidR="007C2FAE" w:rsidRDefault="002D0D77" w:rsidP="00541C50">
      <w:pPr>
        <w:jc w:val="center"/>
        <w:rPr>
          <w:rFonts w:ascii="Calibri" w:eastAsia="Calibri" w:hAnsi="Calibri" w:cs="Times New Roman"/>
          <w:b/>
          <w:sz w:val="28"/>
        </w:rPr>
      </w:pPr>
      <w:r>
        <w:rPr>
          <w:rFonts w:ascii="Calibri" w:eastAsia="Calibri" w:hAnsi="Calibri" w:cs="Times New Roman"/>
          <w:b/>
          <w:sz w:val="28"/>
        </w:rPr>
        <w:t>MEDIA O FILMIE:</w:t>
      </w:r>
    </w:p>
    <w:p w:rsidR="0096402A" w:rsidRPr="0033184F" w:rsidRDefault="0096402A" w:rsidP="00541C50">
      <w:pPr>
        <w:jc w:val="center"/>
        <w:rPr>
          <w:rFonts w:ascii="Calibri" w:eastAsia="Calibri" w:hAnsi="Calibri" w:cs="Times New Roman"/>
          <w:b/>
          <w:sz w:val="28"/>
        </w:rPr>
      </w:pPr>
    </w:p>
    <w:p w:rsidR="007C2FAE" w:rsidRPr="00B6298F" w:rsidRDefault="00342888" w:rsidP="007C2FAE">
      <w:pPr>
        <w:jc w:val="center"/>
        <w:rPr>
          <w:b/>
          <w:sz w:val="24"/>
          <w:szCs w:val="24"/>
        </w:rPr>
      </w:pPr>
      <w:r w:rsidRPr="00B6298F">
        <w:rPr>
          <w:b/>
          <w:sz w:val="24"/>
          <w:szCs w:val="24"/>
        </w:rPr>
        <w:t>„</w:t>
      </w:r>
      <w:r w:rsidR="007C2FAE" w:rsidRPr="00B6298F">
        <w:rPr>
          <w:b/>
          <w:sz w:val="24"/>
          <w:szCs w:val="24"/>
        </w:rPr>
        <w:t>Witaj w paraliżującym</w:t>
      </w:r>
      <w:r w:rsidRPr="00B6298F">
        <w:rPr>
          <w:b/>
          <w:sz w:val="24"/>
          <w:szCs w:val="24"/>
        </w:rPr>
        <w:t xml:space="preserve"> koszmarze”</w:t>
      </w:r>
    </w:p>
    <w:p w:rsidR="00A1078F" w:rsidRPr="00B6298F" w:rsidRDefault="00A1078F" w:rsidP="007C2FAE">
      <w:pPr>
        <w:jc w:val="center"/>
        <w:rPr>
          <w:sz w:val="24"/>
          <w:szCs w:val="24"/>
        </w:rPr>
      </w:pPr>
      <w:r w:rsidRPr="00B6298F">
        <w:rPr>
          <w:sz w:val="24"/>
          <w:szCs w:val="24"/>
        </w:rPr>
        <w:t>*****</w:t>
      </w:r>
    </w:p>
    <w:p w:rsidR="00342888" w:rsidRPr="00B6298F" w:rsidRDefault="00342888" w:rsidP="007C2FAE">
      <w:pPr>
        <w:jc w:val="center"/>
        <w:rPr>
          <w:sz w:val="24"/>
          <w:szCs w:val="24"/>
        </w:rPr>
      </w:pPr>
      <w:r w:rsidRPr="00B6298F">
        <w:rPr>
          <w:sz w:val="24"/>
          <w:szCs w:val="24"/>
        </w:rPr>
        <w:t>The Hollywood Reporter</w:t>
      </w:r>
    </w:p>
    <w:p w:rsidR="00342888" w:rsidRPr="00B6298F" w:rsidRDefault="00342888" w:rsidP="007C2FAE">
      <w:pPr>
        <w:jc w:val="center"/>
        <w:rPr>
          <w:b/>
          <w:i/>
          <w:sz w:val="24"/>
          <w:szCs w:val="24"/>
        </w:rPr>
      </w:pPr>
    </w:p>
    <w:p w:rsidR="007C2FAE" w:rsidRPr="00B6298F" w:rsidRDefault="00342888" w:rsidP="007C2FAE">
      <w:pPr>
        <w:jc w:val="center"/>
        <w:rPr>
          <w:b/>
          <w:sz w:val="24"/>
          <w:szCs w:val="24"/>
        </w:rPr>
      </w:pPr>
      <w:r w:rsidRPr="00B6298F">
        <w:rPr>
          <w:b/>
          <w:sz w:val="24"/>
          <w:szCs w:val="24"/>
        </w:rPr>
        <w:t>„</w:t>
      </w:r>
      <w:r w:rsidR="002D0D77">
        <w:rPr>
          <w:b/>
          <w:sz w:val="24"/>
          <w:szCs w:val="24"/>
        </w:rPr>
        <w:t xml:space="preserve">Historia, która łapie </w:t>
      </w:r>
      <w:r w:rsidR="007C2FAE" w:rsidRPr="00B6298F">
        <w:rPr>
          <w:b/>
          <w:sz w:val="24"/>
          <w:szCs w:val="24"/>
        </w:rPr>
        <w:t xml:space="preserve">za gardło od pierwszej sceny </w:t>
      </w:r>
      <w:r w:rsidRPr="00B6298F">
        <w:rPr>
          <w:b/>
          <w:sz w:val="24"/>
          <w:szCs w:val="24"/>
        </w:rPr>
        <w:t>i już nie puszcza”</w:t>
      </w:r>
    </w:p>
    <w:p w:rsidR="00A1078F" w:rsidRPr="00B6298F" w:rsidRDefault="00A1078F" w:rsidP="007C2FAE">
      <w:pPr>
        <w:jc w:val="center"/>
        <w:rPr>
          <w:sz w:val="24"/>
          <w:szCs w:val="24"/>
        </w:rPr>
      </w:pPr>
      <w:r w:rsidRPr="00B6298F">
        <w:rPr>
          <w:sz w:val="24"/>
          <w:szCs w:val="24"/>
        </w:rPr>
        <w:t>*****</w:t>
      </w:r>
    </w:p>
    <w:p w:rsidR="007C2FAE" w:rsidRPr="00B6298F" w:rsidRDefault="00BF4F13" w:rsidP="007C2FAE">
      <w:pPr>
        <w:jc w:val="center"/>
        <w:rPr>
          <w:sz w:val="24"/>
          <w:szCs w:val="24"/>
        </w:rPr>
      </w:pPr>
      <w:r w:rsidRPr="00B6298F">
        <w:rPr>
          <w:sz w:val="24"/>
          <w:szCs w:val="24"/>
        </w:rPr>
        <w:t xml:space="preserve">The </w:t>
      </w:r>
      <w:r w:rsidR="007C2FAE" w:rsidRPr="00B6298F">
        <w:rPr>
          <w:sz w:val="24"/>
          <w:szCs w:val="24"/>
        </w:rPr>
        <w:t>New York Times</w:t>
      </w:r>
    </w:p>
    <w:p w:rsidR="00342888" w:rsidRPr="00B6298F" w:rsidRDefault="00342888" w:rsidP="007C2FAE">
      <w:pPr>
        <w:jc w:val="center"/>
        <w:rPr>
          <w:b/>
          <w:sz w:val="24"/>
          <w:szCs w:val="24"/>
        </w:rPr>
      </w:pPr>
    </w:p>
    <w:p w:rsidR="007C2FAE" w:rsidRPr="00B6298F" w:rsidRDefault="00342888" w:rsidP="007C2FAE">
      <w:pPr>
        <w:jc w:val="center"/>
        <w:rPr>
          <w:b/>
          <w:sz w:val="24"/>
          <w:szCs w:val="24"/>
        </w:rPr>
      </w:pPr>
      <w:r w:rsidRPr="00B6298F">
        <w:rPr>
          <w:b/>
          <w:sz w:val="24"/>
          <w:szCs w:val="24"/>
        </w:rPr>
        <w:t>„</w:t>
      </w:r>
      <w:r w:rsidR="007C2FAE" w:rsidRPr="00B6298F">
        <w:rPr>
          <w:b/>
          <w:sz w:val="24"/>
          <w:szCs w:val="24"/>
        </w:rPr>
        <w:t xml:space="preserve">Ten film </w:t>
      </w:r>
      <w:r w:rsidRPr="00B6298F">
        <w:rPr>
          <w:b/>
          <w:sz w:val="24"/>
          <w:szCs w:val="24"/>
        </w:rPr>
        <w:t>to prawdziwy test wytrzymałości”</w:t>
      </w:r>
    </w:p>
    <w:p w:rsidR="00A1078F" w:rsidRPr="00B6298F" w:rsidRDefault="00A1078F" w:rsidP="007C2FAE">
      <w:pPr>
        <w:jc w:val="center"/>
        <w:rPr>
          <w:sz w:val="24"/>
          <w:szCs w:val="24"/>
        </w:rPr>
      </w:pPr>
      <w:r w:rsidRPr="00B6298F">
        <w:rPr>
          <w:sz w:val="24"/>
          <w:szCs w:val="24"/>
        </w:rPr>
        <w:t>*****</w:t>
      </w:r>
    </w:p>
    <w:p w:rsidR="007C2FAE" w:rsidRPr="00B6298F" w:rsidRDefault="00342888" w:rsidP="007C2FAE">
      <w:pPr>
        <w:jc w:val="center"/>
        <w:rPr>
          <w:sz w:val="24"/>
          <w:szCs w:val="24"/>
          <w:lang w:val="en-US"/>
        </w:rPr>
      </w:pPr>
      <w:r w:rsidRPr="00B6298F">
        <w:rPr>
          <w:sz w:val="24"/>
          <w:szCs w:val="24"/>
          <w:lang w:val="en-US"/>
        </w:rPr>
        <w:t xml:space="preserve">The </w:t>
      </w:r>
      <w:r w:rsidR="007C2FAE" w:rsidRPr="00B6298F">
        <w:rPr>
          <w:sz w:val="24"/>
          <w:szCs w:val="24"/>
          <w:lang w:val="en-US"/>
        </w:rPr>
        <w:t>Rolling Stone</w:t>
      </w:r>
    </w:p>
    <w:p w:rsidR="00342888" w:rsidRPr="00B6298F" w:rsidRDefault="00342888" w:rsidP="007C2FAE">
      <w:pPr>
        <w:jc w:val="center"/>
        <w:rPr>
          <w:b/>
          <w:sz w:val="24"/>
          <w:szCs w:val="24"/>
          <w:lang w:val="en-US"/>
        </w:rPr>
      </w:pPr>
    </w:p>
    <w:p w:rsidR="007C2FAE" w:rsidRPr="00B6298F" w:rsidRDefault="00342888" w:rsidP="007C2FAE">
      <w:pPr>
        <w:jc w:val="center"/>
        <w:rPr>
          <w:b/>
          <w:sz w:val="24"/>
          <w:szCs w:val="24"/>
        </w:rPr>
      </w:pPr>
      <w:r w:rsidRPr="00B6298F">
        <w:rPr>
          <w:b/>
          <w:sz w:val="24"/>
          <w:szCs w:val="24"/>
        </w:rPr>
        <w:t>„</w:t>
      </w:r>
      <w:r w:rsidR="007C2FAE" w:rsidRPr="00B6298F">
        <w:rPr>
          <w:b/>
          <w:sz w:val="24"/>
          <w:szCs w:val="24"/>
        </w:rPr>
        <w:t xml:space="preserve">Chcesz horroru, który zamiesza ci w głowie? </w:t>
      </w:r>
      <w:r w:rsidRPr="00B6298F">
        <w:rPr>
          <w:b/>
          <w:sz w:val="24"/>
          <w:szCs w:val="24"/>
        </w:rPr>
        <w:t>Oto twój bilet do koszmaru”</w:t>
      </w:r>
    </w:p>
    <w:p w:rsidR="00A1078F" w:rsidRPr="00B6298F" w:rsidRDefault="00A1078F" w:rsidP="007C2FAE">
      <w:pPr>
        <w:jc w:val="center"/>
        <w:rPr>
          <w:sz w:val="24"/>
          <w:szCs w:val="24"/>
        </w:rPr>
      </w:pPr>
      <w:r w:rsidRPr="00B6298F">
        <w:rPr>
          <w:sz w:val="24"/>
          <w:szCs w:val="24"/>
        </w:rPr>
        <w:t>*****</w:t>
      </w:r>
    </w:p>
    <w:p w:rsidR="007C2FAE" w:rsidRPr="00B6298F" w:rsidRDefault="007C2FAE" w:rsidP="00342888">
      <w:pPr>
        <w:jc w:val="center"/>
        <w:rPr>
          <w:sz w:val="24"/>
          <w:szCs w:val="24"/>
          <w:lang w:val="en-US"/>
        </w:rPr>
      </w:pPr>
      <w:r w:rsidRPr="00B6298F">
        <w:rPr>
          <w:sz w:val="24"/>
          <w:szCs w:val="24"/>
          <w:lang w:val="en-US"/>
        </w:rPr>
        <w:t>IndieWire</w:t>
      </w:r>
    </w:p>
    <w:p w:rsidR="00342888" w:rsidRPr="00B6298F" w:rsidRDefault="00342888" w:rsidP="00342888">
      <w:pPr>
        <w:jc w:val="center"/>
        <w:rPr>
          <w:b/>
          <w:sz w:val="24"/>
          <w:szCs w:val="24"/>
          <w:lang w:val="en-US"/>
        </w:rPr>
      </w:pPr>
    </w:p>
    <w:p w:rsidR="007C2FAE" w:rsidRPr="00B6298F" w:rsidRDefault="00342888" w:rsidP="002D0D77">
      <w:pPr>
        <w:jc w:val="center"/>
        <w:rPr>
          <w:b/>
          <w:sz w:val="24"/>
          <w:szCs w:val="24"/>
        </w:rPr>
      </w:pPr>
      <w:r w:rsidRPr="00B6298F">
        <w:rPr>
          <w:b/>
          <w:sz w:val="24"/>
          <w:szCs w:val="24"/>
        </w:rPr>
        <w:t>„</w:t>
      </w:r>
      <w:r w:rsidR="007C2FAE" w:rsidRPr="00B6298F">
        <w:rPr>
          <w:b/>
          <w:sz w:val="24"/>
          <w:szCs w:val="24"/>
        </w:rPr>
        <w:t>Wizjonerskie podejście do rodzinnego</w:t>
      </w:r>
      <w:r w:rsidR="002D0D77">
        <w:rPr>
          <w:b/>
          <w:sz w:val="24"/>
          <w:szCs w:val="24"/>
        </w:rPr>
        <w:t xml:space="preserve"> horroru</w:t>
      </w:r>
      <w:r w:rsidR="007C2FAE" w:rsidRPr="00B6298F">
        <w:rPr>
          <w:b/>
          <w:sz w:val="24"/>
          <w:szCs w:val="24"/>
        </w:rPr>
        <w:t xml:space="preserve"> – tym razem w realiach post-apokaliptycznego thrillera</w:t>
      </w:r>
      <w:r w:rsidRPr="00B6298F">
        <w:rPr>
          <w:b/>
          <w:sz w:val="24"/>
          <w:szCs w:val="24"/>
        </w:rPr>
        <w:t>”</w:t>
      </w:r>
    </w:p>
    <w:p w:rsidR="00A1078F" w:rsidRPr="00B6298F" w:rsidRDefault="00A1078F" w:rsidP="007C2FAE">
      <w:pPr>
        <w:jc w:val="center"/>
        <w:rPr>
          <w:sz w:val="24"/>
          <w:szCs w:val="24"/>
        </w:rPr>
      </w:pPr>
      <w:r w:rsidRPr="00B6298F">
        <w:rPr>
          <w:sz w:val="24"/>
          <w:szCs w:val="24"/>
        </w:rPr>
        <w:t>*****</w:t>
      </w:r>
    </w:p>
    <w:p w:rsidR="007C2FAE" w:rsidRPr="00B6298F" w:rsidRDefault="00342888" w:rsidP="007C2FAE">
      <w:pPr>
        <w:jc w:val="center"/>
        <w:rPr>
          <w:sz w:val="24"/>
          <w:szCs w:val="24"/>
        </w:rPr>
      </w:pPr>
      <w:r w:rsidRPr="00B6298F">
        <w:rPr>
          <w:sz w:val="24"/>
          <w:szCs w:val="24"/>
        </w:rPr>
        <w:t xml:space="preserve">The </w:t>
      </w:r>
      <w:r w:rsidR="007C2FAE" w:rsidRPr="00B6298F">
        <w:rPr>
          <w:sz w:val="24"/>
          <w:szCs w:val="24"/>
        </w:rPr>
        <w:t>Washington Post</w:t>
      </w:r>
    </w:p>
    <w:p w:rsidR="007C2FAE" w:rsidRDefault="007C2FAE"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B6298F" w:rsidRDefault="00B6298F" w:rsidP="004C05F3">
      <w:pPr>
        <w:jc w:val="center"/>
        <w:rPr>
          <w:b/>
        </w:rPr>
      </w:pPr>
    </w:p>
    <w:p w:rsidR="004E0770" w:rsidRPr="002D0D77" w:rsidRDefault="004E0770" w:rsidP="004C05F3">
      <w:pPr>
        <w:jc w:val="center"/>
        <w:rPr>
          <w:bCs/>
          <w:sz w:val="28"/>
        </w:rPr>
      </w:pPr>
      <w:r w:rsidRPr="002D0D77">
        <w:rPr>
          <w:bCs/>
          <w:sz w:val="28"/>
        </w:rPr>
        <w:t>MATERIAŁY PRASOWE:</w:t>
      </w:r>
    </w:p>
    <w:p w:rsidR="004E0770" w:rsidRPr="002D0D77" w:rsidRDefault="004E0770" w:rsidP="004C05F3">
      <w:pPr>
        <w:jc w:val="center"/>
        <w:rPr>
          <w:bCs/>
          <w:sz w:val="24"/>
          <w:szCs w:val="24"/>
        </w:rPr>
      </w:pPr>
      <w:r w:rsidRPr="002D0D77">
        <w:rPr>
          <w:bCs/>
          <w:sz w:val="24"/>
          <w:szCs w:val="24"/>
        </w:rPr>
        <w:t>Paula Szmidt</w:t>
      </w:r>
    </w:p>
    <w:p w:rsidR="004E0770" w:rsidRPr="002D0D77" w:rsidRDefault="004E0770" w:rsidP="004C05F3">
      <w:pPr>
        <w:jc w:val="center"/>
        <w:rPr>
          <w:bCs/>
          <w:sz w:val="24"/>
          <w:szCs w:val="24"/>
        </w:rPr>
      </w:pPr>
      <w:r w:rsidRPr="002D0D77">
        <w:rPr>
          <w:bCs/>
          <w:sz w:val="24"/>
          <w:szCs w:val="24"/>
        </w:rPr>
        <w:t>Marketing i Public Relations</w:t>
      </w:r>
    </w:p>
    <w:p w:rsidR="004E0770" w:rsidRPr="002D0D77" w:rsidRDefault="004E0770" w:rsidP="004C05F3">
      <w:pPr>
        <w:jc w:val="center"/>
        <w:rPr>
          <w:bCs/>
          <w:sz w:val="24"/>
          <w:szCs w:val="24"/>
        </w:rPr>
      </w:pPr>
      <w:r w:rsidRPr="002D0D77">
        <w:rPr>
          <w:bCs/>
          <w:sz w:val="24"/>
          <w:szCs w:val="24"/>
        </w:rPr>
        <w:t>533 031 945, paula.szmidt@m2films.pl</w:t>
      </w:r>
    </w:p>
    <w:p w:rsidR="004E0770" w:rsidRPr="002D0D77" w:rsidRDefault="004E0770" w:rsidP="004C05F3">
      <w:pPr>
        <w:jc w:val="center"/>
        <w:rPr>
          <w:bCs/>
          <w:sz w:val="24"/>
          <w:szCs w:val="24"/>
        </w:rPr>
      </w:pPr>
      <w:r w:rsidRPr="002D0D77">
        <w:rPr>
          <w:bCs/>
          <w:sz w:val="24"/>
          <w:szCs w:val="24"/>
        </w:rPr>
        <w:t>M2 FILMS Sp. z o.o.</w:t>
      </w:r>
    </w:p>
    <w:p w:rsidR="0033184F" w:rsidRPr="002D0D77" w:rsidRDefault="004E0770" w:rsidP="004C05F3">
      <w:pPr>
        <w:jc w:val="center"/>
        <w:rPr>
          <w:bCs/>
          <w:sz w:val="24"/>
          <w:szCs w:val="24"/>
        </w:rPr>
      </w:pPr>
      <w:r w:rsidRPr="002D0D77">
        <w:rPr>
          <w:bCs/>
          <w:sz w:val="24"/>
          <w:szCs w:val="24"/>
        </w:rPr>
        <w:t>ul. Głogowa 25/2, 02-639 Warszawa</w:t>
      </w:r>
    </w:p>
    <w:sectPr w:rsidR="0033184F" w:rsidRPr="002D0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5A"/>
    <w:rsid w:val="00007C08"/>
    <w:rsid w:val="00057671"/>
    <w:rsid w:val="0007164B"/>
    <w:rsid w:val="000E0AE9"/>
    <w:rsid w:val="00162F9A"/>
    <w:rsid w:val="0025772F"/>
    <w:rsid w:val="00297392"/>
    <w:rsid w:val="002B2AFA"/>
    <w:rsid w:val="002D0D77"/>
    <w:rsid w:val="002D153D"/>
    <w:rsid w:val="0033184F"/>
    <w:rsid w:val="00342888"/>
    <w:rsid w:val="003757B4"/>
    <w:rsid w:val="003C12D8"/>
    <w:rsid w:val="00407219"/>
    <w:rsid w:val="00427FB1"/>
    <w:rsid w:val="004A5944"/>
    <w:rsid w:val="004B453C"/>
    <w:rsid w:val="004C05F3"/>
    <w:rsid w:val="004C4725"/>
    <w:rsid w:val="004E0770"/>
    <w:rsid w:val="004E249F"/>
    <w:rsid w:val="005055AA"/>
    <w:rsid w:val="00506F48"/>
    <w:rsid w:val="00514B28"/>
    <w:rsid w:val="00541C50"/>
    <w:rsid w:val="005854D9"/>
    <w:rsid w:val="005B5458"/>
    <w:rsid w:val="005E507B"/>
    <w:rsid w:val="00617C49"/>
    <w:rsid w:val="00656D94"/>
    <w:rsid w:val="006622D6"/>
    <w:rsid w:val="00684277"/>
    <w:rsid w:val="00714F51"/>
    <w:rsid w:val="007201F3"/>
    <w:rsid w:val="007C2FAE"/>
    <w:rsid w:val="007C79AF"/>
    <w:rsid w:val="00825E5A"/>
    <w:rsid w:val="00866CBB"/>
    <w:rsid w:val="00896F0B"/>
    <w:rsid w:val="008C2FED"/>
    <w:rsid w:val="008D7F03"/>
    <w:rsid w:val="00933D33"/>
    <w:rsid w:val="009570F4"/>
    <w:rsid w:val="0096402A"/>
    <w:rsid w:val="0097381F"/>
    <w:rsid w:val="00A1078F"/>
    <w:rsid w:val="00A35CA2"/>
    <w:rsid w:val="00A57B73"/>
    <w:rsid w:val="00AA1302"/>
    <w:rsid w:val="00AD0A9B"/>
    <w:rsid w:val="00AD0F13"/>
    <w:rsid w:val="00B21162"/>
    <w:rsid w:val="00B32FDF"/>
    <w:rsid w:val="00B6298F"/>
    <w:rsid w:val="00BA5D41"/>
    <w:rsid w:val="00BC45E6"/>
    <w:rsid w:val="00BD00EB"/>
    <w:rsid w:val="00BF4F13"/>
    <w:rsid w:val="00C42210"/>
    <w:rsid w:val="00C4683B"/>
    <w:rsid w:val="00CB04B1"/>
    <w:rsid w:val="00CB7C86"/>
    <w:rsid w:val="00CE2E1C"/>
    <w:rsid w:val="00CF1C79"/>
    <w:rsid w:val="00D016CF"/>
    <w:rsid w:val="00D061DA"/>
    <w:rsid w:val="00D70F26"/>
    <w:rsid w:val="00D81757"/>
    <w:rsid w:val="00DE39AE"/>
    <w:rsid w:val="00E239CF"/>
    <w:rsid w:val="00E24B1D"/>
    <w:rsid w:val="00EB7628"/>
    <w:rsid w:val="00EC14FB"/>
    <w:rsid w:val="00ED49A7"/>
    <w:rsid w:val="00EF13BD"/>
    <w:rsid w:val="00F058BE"/>
    <w:rsid w:val="00F23480"/>
    <w:rsid w:val="00F2640C"/>
    <w:rsid w:val="00F403D7"/>
    <w:rsid w:val="00F44DB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72F4-DAF6-466B-B942-194C2F7E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3184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3184F"/>
    <w:rPr>
      <w:rFonts w:eastAsiaTheme="minorEastAsia"/>
      <w:lang w:eastAsia="pl-PL"/>
    </w:rPr>
  </w:style>
  <w:style w:type="character" w:styleId="Hipercze">
    <w:name w:val="Hyperlink"/>
    <w:basedOn w:val="Domylnaczcionkaakapitu"/>
    <w:uiPriority w:val="99"/>
    <w:semiHidden/>
    <w:unhideWhenUsed/>
    <w:rsid w:val="00617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1480</Words>
  <Characters>8881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Stachowiak Anna (TVN Media)</dc:creator>
  <cp:keywords/>
  <dc:description/>
  <cp:lastModifiedBy>Paula Szmidt</cp:lastModifiedBy>
  <cp:revision>10</cp:revision>
  <dcterms:created xsi:type="dcterms:W3CDTF">2017-06-27T12:54:00Z</dcterms:created>
  <dcterms:modified xsi:type="dcterms:W3CDTF">2017-06-29T10:56:00Z</dcterms:modified>
</cp:coreProperties>
</file>