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44"/>
          <w:szCs w:val="44"/>
          <w:rtl w:val="0"/>
          <w:lang w:val="de-DE"/>
        </w:rPr>
        <w:t>GENTLEMAN Z REWOLWEREM</w:t>
      </w: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re</w:t>
      </w:r>
      <w:r>
        <w:rPr>
          <w:rFonts w:ascii="Cambria" w:cs="Cambria" w:hAnsi="Cambria" w:eastAsia="Cambria"/>
          <w:rtl w:val="0"/>
          <w:lang w:val="en-US"/>
        </w:rPr>
        <w:t>ż</w:t>
      </w:r>
      <w:r>
        <w:rPr>
          <w:rFonts w:ascii="Cambria" w:cs="Cambria" w:hAnsi="Cambria" w:eastAsia="Cambria"/>
          <w:rtl w:val="0"/>
          <w:lang w:val="en-US"/>
        </w:rPr>
        <w:t xml:space="preserve">yseria i scenariusz: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David Lowery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zdj</w:t>
      </w:r>
      <w:r>
        <w:rPr>
          <w:rFonts w:ascii="Cambria" w:cs="Cambria" w:hAnsi="Cambria" w:eastAsia="Cambria"/>
          <w:rtl w:val="0"/>
          <w:lang w:val="en-US"/>
        </w:rPr>
        <w:t>ę</w:t>
      </w:r>
      <w:r>
        <w:rPr>
          <w:rFonts w:ascii="Cambria" w:cs="Cambria" w:hAnsi="Cambria" w:eastAsia="Cambria"/>
          <w:rtl w:val="0"/>
          <w:lang w:val="it-IT"/>
        </w:rPr>
        <w:t xml:space="preserve">cia: 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Joe Anderson</w:t>
      </w:r>
      <w:r>
        <w:rPr>
          <w:rFonts w:ascii="Cambria" w:cs="Cambria" w:hAnsi="Cambria" w:eastAsia="Cambria"/>
          <w:rtl w:val="0"/>
          <w:lang w:val="en-US"/>
        </w:rPr>
        <w:t xml:space="preserve"> | muzyka: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Daniel Hart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obsada: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Robert Redford, Sissy Spacek, Casey Affleck,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Tom Waits, Danny Glover, Elisabeth Moss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gatunek: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komedia, film akcji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 xml:space="preserve">czas trwania: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93 min.</w:t>
      </w:r>
      <w:r>
        <w:rPr>
          <w:rFonts w:ascii="Cambria" w:cs="Cambria" w:hAnsi="Cambria" w:eastAsia="Cambria"/>
          <w:rtl w:val="0"/>
          <w:lang w:val="en-US"/>
        </w:rPr>
        <w:t xml:space="preserve"> | produkcja: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USA 2018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</w:pPr>
      <w:r>
        <w:rPr>
          <w:rFonts w:ascii="Cambria" w:cs="Cambria" w:hAnsi="Cambria" w:eastAsia="Cambria"/>
          <w:rtl w:val="0"/>
          <w:lang w:val="en-US"/>
        </w:rPr>
        <w:t xml:space="preserve">premiera: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16 listopada 2018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6"/>
          <w:szCs w:val="26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6"/>
          <w:szCs w:val="26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6"/>
          <w:szCs w:val="26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 xml:space="preserve">Robert Redford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skradnie wam serca!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Historia najbardziej czaruj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ą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cego z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ł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odzieja w historii, kt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ry nawet rabuj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ą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c banki, nigdy nie zapomina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 xml:space="preserve">ł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o byciu prawdziwym gentlemanem.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6"/>
          <w:szCs w:val="26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de-DE"/>
        </w:rPr>
        <w:t>To wydarzy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ł</w:t>
      </w:r>
      <w:r>
        <w:rPr>
          <w:rFonts w:ascii="Cambria" w:cs="Cambria" w:hAnsi="Cambria" w:eastAsia="Cambria"/>
          <w:sz w:val="26"/>
          <w:szCs w:val="26"/>
          <w:rtl w:val="0"/>
          <w:lang w:val="it-IT"/>
        </w:rPr>
        <w:t>o si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mniej wi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ę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cej naprawd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ę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. Forrest Tucker wi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d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bardzo uporz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ą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dkowane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ż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ycie. W r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wnie bezczelny, co sympatyczny spos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b rabowa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banki, a kiedy czasem powin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ęł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a mu si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noga i trafia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za kratki, ucieka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z wi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ę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zienia tylko po to, by dokonywa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ć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kolejnych napad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w. Dopiero gdy spotka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na swej drodze wyj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ą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tkow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kobiet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ę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, znalaz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pow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d, by si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ustatkowa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ć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i schowa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ć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sw</w:t>
      </w:r>
      <w:r>
        <w:rPr>
          <w:rFonts w:ascii="Cambria" w:cs="Cambria" w:hAnsi="Cambria" w:eastAsia="Cambria"/>
          <w:sz w:val="26"/>
          <w:szCs w:val="26"/>
          <w:rtl w:val="0"/>
          <w:lang w:val="es-ES_tradnl"/>
        </w:rPr>
        <w:t>ó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j rewolwer gdzie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ś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na dno szuflady. Jednak maj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ą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c siedemdziesi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ą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tk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na karku trudno jest zrezygnowa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ć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ze starych przyzwyczaje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ń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. Kiedy nadarzy si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okazja, by zrobi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ć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ostatni skok, Tucker b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ę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dzie musia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od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ł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o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ż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y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 xml:space="preserve">ć 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planowanie emerytury na p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óź</w:t>
      </w:r>
      <w:r>
        <w:rPr>
          <w:rFonts w:ascii="Cambria" w:cs="Cambria" w:hAnsi="Cambria" w:eastAsia="Cambria"/>
          <w:sz w:val="26"/>
          <w:szCs w:val="26"/>
          <w:rtl w:val="0"/>
          <w:lang w:val="de-DE"/>
        </w:rPr>
        <w:t>niej.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6"/>
          <w:szCs w:val="26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Robert Redford, Sissy Spacek i Casey Affleck w najprzyjemniejszym filmie tej jesieni. Komedia, romans i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 xml:space="preserve">…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napady na banki! Kiedy masz tak zab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ó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jczy styl, nie musisz si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ę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ga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 xml:space="preserve">ć 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po bro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ń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de-DE"/>
        </w:rPr>
        <w:t>!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Treść A"/>
        <w:suppressAutoHyphens w:val="1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OSTATNIA ROLA ROBERTA REDFORDA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„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Intelektualista, artysta, kowboj. Nieoceniony, uwielbiany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ywio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ameryka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ń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skiego filmu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. Tymi s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owami przedstawi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a Roberta Roberta Redforda Barbra Streisand na chwil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przed wr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czeniem aktorowi Oscara za ca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okszta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t tw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rczo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ci. Redford, kt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ry sta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ikon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ameryka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ń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skiego kina ju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 latach 60. dzi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ki westernowi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Butch Cassidy i Sundance Kid,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cztery lata p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óź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niej otrzyma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swoj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pierwsz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nominacj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do Oscara za film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 Żą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d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o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i od tej pory podbija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serca widowni swoj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ekranow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charyzm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i zab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jczym u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miechem. 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 Tropi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afer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Watergate we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Wszystkich ludziach prezydenta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; by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romantycznym i niezrozumianym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Wielkim Gatsbym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, tajemniczym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Zaklinaczem koni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, sp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dza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sen z powiek Meryl Streep w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 Po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egnaniu z Afryk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.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Z sukcesem stawa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wnie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po drugiej stronie kamery: wyre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yserowany przez niego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 Quiz show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otrzyma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zar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wno nominacj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do Oscara dla najlepszego filmu, jak i re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ysera. Z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ot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statuetk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odbiera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dwukrotnie: jako re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yser poruszaj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cego dramatu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Zwyczajni ludzie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oraz za swoje wyj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tkowe zas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ugi jako aktor, re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yser, producent i za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o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yciel Instytutu Sundance, pod szyldem kt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rego od prawie 40 lat wspiera niezale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nych filmowc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 i organizuje jeden z najs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ynniejszych festiwali filmowych na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wiecie. Po wspania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ej, trwaj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cej ponad sze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ść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dziesi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t lat karierze aktor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egna si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z widzami w wielkim stylu, po raz ostatni zapewniaj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 im niezapomniane emocje!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i w:val="1"/>
          <w:iCs w:val="1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NIEZAST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PIONA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SISSY SPACEK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"Gentleman z rewolwerem" to nie tylko komedia kryminalna i napady na banki, ale te</w:t>
      </w:r>
      <w:r>
        <w:rPr>
          <w:rFonts w:ascii="Cambria" w:cs="Cambria" w:hAnsi="Cambria" w:eastAsia="Cambria" w:hint="default"/>
          <w:sz w:val="24"/>
          <w:szCs w:val="24"/>
          <w:rtl w:val="0"/>
          <w:lang w:val="de-DE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czaruj</w:t>
      </w:r>
      <w:r>
        <w:rPr>
          <w:rFonts w:ascii="Cambria" w:cs="Cambria" w:hAnsi="Cambria" w:eastAsia="Cambria" w:hint="default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cy romans! Szarmanckiemu z</w:t>
      </w:r>
      <w:r>
        <w:rPr>
          <w:rFonts w:ascii="Cambria" w:cs="Cambria" w:hAnsi="Cambria" w:eastAsia="Cambria" w:hint="default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odziejowi Forrestowi Tuckerowi, w kt</w:t>
      </w:r>
      <w:r>
        <w:rPr>
          <w:rFonts w:ascii="Cambria" w:cs="Cambria" w:hAnsi="Cambria" w:eastAsia="Cambria" w:hint="default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rego wciela si</w:t>
      </w:r>
      <w:r>
        <w:rPr>
          <w:rFonts w:ascii="Cambria" w:cs="Cambria" w:hAnsi="Cambria" w:eastAsia="Cambria" w:hint="default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Robert Redford, partneruje na ekranie wspania</w:t>
      </w:r>
      <w:r>
        <w:rPr>
          <w:rFonts w:ascii="Cambria" w:cs="Cambria" w:hAnsi="Cambria" w:eastAsia="Cambria" w:hint="default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a Sissy Spacek, a przypadkowe spotkanie tych dwojga poskutkuje wzajemnym zauroczeniem</w:t>
      </w:r>
      <w:r>
        <w:rPr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Spacek by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pierwsz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kandydatk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 roli Jewel i re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yser David Lowery nie chcia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ysze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o nikim innym.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„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Zawsze 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uwielbia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em, wi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 postanowi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em,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wykorzystam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szans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napisz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dla niej wspania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łą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Jestem tak wdzi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czny,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przyj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ęł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a! Nie wiem, co bym zrobi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gdyby odm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wi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a. Teraz mam ochot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nakr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 ni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jeszcze milion film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w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”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Sze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ciokrotnie nominowana do Oscara, Sissy Spacek zdoby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statuetk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za rol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Loretty Lynn w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ó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rce g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ó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rnika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 1980 roku. Gra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w jednych z najbardziej ikonicznych ameryka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ń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skich produkcji, tworz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 niezapomniane role: od nastolatki, kt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rej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nabiera telekinetycznej mocy w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Carrie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Briana De Palmy, przez ma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omiasteczkow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dziewczyn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kt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ra ucieka z domu, aby razem ze swoim 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opakiem prowadzi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przest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pcze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ycie w kultowym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Badlands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Terrence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a Malicka, po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zdeterminowan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aby odnale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źć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swojego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ęż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a w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Zaginionym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Costy Gavrasa. Nominacje do Oscara przynios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jej te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rola w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Za drzwiami sypialni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Todda Fielda oraz w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 Rzece,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gdzie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gra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farmerk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walcz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 rodzinn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posiad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ść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Wyst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wnie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w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Prostej historii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Davida Lyncha, a niedawno ogl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dali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my 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w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S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u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żą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cych.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Obecnie jest jedn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 gwiazd zbieraj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cego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wietne recenzje serialu kryminalnego HBO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Castle Rock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opartego na prozie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Stephena Kinga. 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Spacek spodoba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si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w scenariuszu z pozoru nieprawdopodobna relacja Forresta i Jewel.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"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Mog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oby si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wydawa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ć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tych dwoje 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óż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ni zbyt wiele, a jednak udaje im si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znale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źć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porozumienie na g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bszym poziomie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jako dwojgu ludziom, kt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rzy wci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ąż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oczekuj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o od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ycia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”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przyznaje aktorka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I dodaje: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„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Relacja z Tuckerem jest dla Jewel skokiem w nieznane, ale otwieraj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 si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 ni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jednocze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nie otwiera si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na samo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ycie. I 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sobie na to pozwoli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ć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poniewa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jest ju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niezale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na i nie potrzebuje,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eby kto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opiekowa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 Jewel jest w takim momencie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ycia, kiedy wreszcie 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robi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to, na co ma ochot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ę”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 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Z Robertem Redfordem w roli Tuckera, Spacek z pewno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nie by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 trudno wykreowa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 ekranie magnetyczne przyci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ganie, jakie Jewel czuje do Tuckera.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„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Owszem, by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kryminalist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ale za to jak czaruj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cym! By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wykszta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conym gentlemanem. Nawzajem si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mieszali, a 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 razem,  zachowywali si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tak uroczo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jak dw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jka uczniak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w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”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mieje si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ktorka.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Producent filmu Dawn Ostroff opowiada,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chemia mi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dzy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dw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wyczuwalna ju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od pierwszego 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cia.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i w:val="1"/>
          <w:iCs w:val="1"/>
          <w:sz w:val="24"/>
          <w:szCs w:val="24"/>
          <w:lang w:val="en-US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CASEY AFFLECK, TOM WAITS I INNI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i w:val="1"/>
          <w:iCs w:val="1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W rol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policjanta, kt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ry za wszelk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chce dopa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ść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Tuckera,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wciela si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nagrodzony Oscarem za film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Manchester by the Sea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Casey Affleck, a jako kumpli z gangu Tuckera zobaczymy Toma Waitsa i Danny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ego Glovera.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Za kamer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stan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ął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David Lowery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wielokrotnie nagradzany re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yser takich film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w, jak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Ghost Story 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M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j przyjaciel smok.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i w:val="1"/>
          <w:iCs w:val="1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HISTORIA PRAWDZIWA</w:t>
      </w:r>
    </w:p>
    <w:p>
      <w:pPr>
        <w:pStyle w:val="Treść B"/>
        <w:spacing w:line="288" w:lineRule="auto"/>
        <w:jc w:val="center"/>
        <w:rPr>
          <w:rFonts w:ascii="Cambria" w:cs="Cambria" w:hAnsi="Cambria" w:eastAsia="Cambria"/>
          <w:i w:val="1"/>
          <w:iCs w:val="1"/>
        </w:rPr>
      </w:pPr>
    </w:p>
    <w:p>
      <w:pPr>
        <w:pStyle w:val="Treść B"/>
        <w:spacing w:line="288" w:lineRule="auto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cs="Cambria" w:hAnsi="Cambria" w:eastAsia="Cambria"/>
          <w:i w:val="1"/>
          <w:iCs w:val="1"/>
          <w:rtl w:val="0"/>
        </w:rPr>
        <w:t>Forrest Tucker zrobi</w:t>
      </w:r>
      <w:r>
        <w:rPr>
          <w:rFonts w:ascii="Cambria" w:cs="Cambria" w:hAnsi="Cambria" w:eastAsia="Cambria"/>
          <w:i w:val="1"/>
          <w:iCs w:val="1"/>
          <w:rtl w:val="0"/>
        </w:rPr>
        <w:t xml:space="preserve">ł </w:t>
      </w:r>
      <w:r>
        <w:rPr>
          <w:rFonts w:ascii="Cambria" w:cs="Cambria" w:hAnsi="Cambria" w:eastAsia="Cambria"/>
          <w:i w:val="1"/>
          <w:iCs w:val="1"/>
          <w:rtl w:val="0"/>
        </w:rPr>
        <w:t>karier</w:t>
      </w:r>
      <w:r>
        <w:rPr>
          <w:rFonts w:ascii="Cambria" w:cs="Cambria" w:hAnsi="Cambria" w:eastAsia="Cambria"/>
          <w:i w:val="1"/>
          <w:iCs w:val="1"/>
          <w:rtl w:val="0"/>
        </w:rPr>
        <w:t>ę</w:t>
      </w:r>
      <w:r>
        <w:rPr>
          <w:rFonts w:ascii="Cambria" w:cs="Cambria" w:hAnsi="Cambria" w:eastAsia="Cambria"/>
          <w:i w:val="1"/>
          <w:iCs w:val="1"/>
          <w:rtl w:val="0"/>
        </w:rPr>
        <w:t>, rabuj</w:t>
      </w:r>
      <w:r>
        <w:rPr>
          <w:rFonts w:ascii="Cambria" w:cs="Cambria" w:hAnsi="Cambria" w:eastAsia="Cambria"/>
          <w:i w:val="1"/>
          <w:iCs w:val="1"/>
          <w:rtl w:val="0"/>
        </w:rPr>
        <w:t>ą</w:t>
      </w:r>
      <w:r>
        <w:rPr>
          <w:rFonts w:ascii="Cambria" w:cs="Cambria" w:hAnsi="Cambria" w:eastAsia="Cambria"/>
          <w:i w:val="1"/>
          <w:iCs w:val="1"/>
          <w:rtl w:val="0"/>
        </w:rPr>
        <w:t>c banki i nie zamierza</w:t>
      </w:r>
      <w:r>
        <w:rPr>
          <w:rFonts w:ascii="Cambria" w:cs="Cambria" w:hAnsi="Cambria" w:eastAsia="Cambria"/>
          <w:i w:val="1"/>
          <w:iCs w:val="1"/>
          <w:rtl w:val="0"/>
        </w:rPr>
        <w:t xml:space="preserve">ł </w:t>
      </w:r>
      <w:r>
        <w:rPr>
          <w:rFonts w:ascii="Cambria" w:cs="Cambria" w:hAnsi="Cambria" w:eastAsia="Cambria"/>
          <w:i w:val="1"/>
          <w:iCs w:val="1"/>
          <w:rtl w:val="0"/>
        </w:rPr>
        <w:t>przechodzi</w:t>
      </w:r>
      <w:r>
        <w:rPr>
          <w:rFonts w:ascii="Cambria" w:cs="Cambria" w:hAnsi="Cambria" w:eastAsia="Cambria"/>
          <w:i w:val="1"/>
          <w:iCs w:val="1"/>
          <w:rtl w:val="0"/>
        </w:rPr>
        <w:t xml:space="preserve">ć </w:t>
      </w:r>
      <w:r>
        <w:rPr>
          <w:rFonts w:ascii="Cambria" w:cs="Cambria" w:hAnsi="Cambria" w:eastAsia="Cambria"/>
          <w:i w:val="1"/>
          <w:iCs w:val="1"/>
          <w:rtl w:val="0"/>
        </w:rPr>
        <w:t>na emerytur</w:t>
      </w:r>
      <w:r>
        <w:rPr>
          <w:rFonts w:ascii="Cambria" w:cs="Cambria" w:hAnsi="Cambria" w:eastAsia="Cambria"/>
          <w:i w:val="1"/>
          <w:iCs w:val="1"/>
          <w:rtl w:val="0"/>
        </w:rPr>
        <w:t>ę</w:t>
      </w:r>
      <w:r>
        <w:rPr>
          <w:rFonts w:ascii="Cambria" w:cs="Cambria" w:hAnsi="Cambria" w:eastAsia="Cambria"/>
          <w:i w:val="1"/>
          <w:iCs w:val="1"/>
          <w:rtl w:val="0"/>
        </w:rPr>
        <w:t>.</w:t>
      </w:r>
    </w:p>
    <w:p>
      <w:pPr>
        <w:pStyle w:val="Treść B"/>
        <w:spacing w:line="288" w:lineRule="auto"/>
        <w:jc w:val="center"/>
        <w:rPr>
          <w:rFonts w:ascii="Cambria" w:cs="Cambria" w:hAnsi="Cambria" w:eastAsia="Cambria"/>
          <w:i w:val="1"/>
          <w:iCs w:val="1"/>
        </w:rPr>
      </w:pPr>
      <w:r>
        <w:rPr>
          <w:rFonts w:ascii="Cambria" w:cs="Cambria" w:hAnsi="Cambria" w:eastAsia="Cambria"/>
          <w:rtl w:val="0"/>
          <w:lang w:val="en-US"/>
        </w:rPr>
        <w:t>David Grann, The New Yorker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i w:val="1"/>
          <w:iCs w:val="1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Film zainspirowany jest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yciem Forresta Tuckera, seryjnego z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odzieja, kt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ry swoj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kryminaln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karier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zaczyna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w wieku 15 lat, z wi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zienia ucieka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30 razy, a dobiegaj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 osiemdziesi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tki dalej seryjnie i z zab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jczym urokiem rabowa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banki. Punktem wyj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cia dla scenariusza sta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si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reporta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ż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Davida Granna z tygodnika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The New Yorker.</w:t>
      </w:r>
    </w:p>
    <w:p>
      <w:pPr>
        <w:pStyle w:val="Treść B"/>
        <w:spacing w:line="288" w:lineRule="auto"/>
        <w:jc w:val="both"/>
      </w:pPr>
    </w:p>
    <w:p>
      <w:pPr>
        <w:pStyle w:val="Treść B"/>
        <w:spacing w:line="288" w:lineRule="auto"/>
        <w:jc w:val="both"/>
      </w:pPr>
      <w:r>
        <w:rPr>
          <w:rtl w:val="0"/>
        </w:rPr>
        <w:t>Wielokrotnie ogl</w:t>
      </w:r>
      <w:r>
        <w:rPr>
          <w:rtl w:val="0"/>
        </w:rPr>
        <w:t>ą</w:t>
      </w:r>
      <w:r>
        <w:rPr>
          <w:rtl w:val="0"/>
          <w:lang w:val="it-IT"/>
        </w:rPr>
        <w:t>dali</w:t>
      </w:r>
      <w:r>
        <w:rPr>
          <w:rtl w:val="0"/>
        </w:rPr>
        <w:t>ś</w:t>
      </w:r>
      <w:r>
        <w:rPr>
          <w:rtl w:val="0"/>
        </w:rPr>
        <w:t>my Roberta Redforda w rolach charyzmatycznych buntownik</w:t>
      </w:r>
      <w:r>
        <w:rPr>
          <w:rtl w:val="0"/>
          <w:lang w:val="es-ES_tradnl"/>
        </w:rPr>
        <w:t>ó</w:t>
      </w:r>
      <w:r>
        <w:rPr>
          <w:rtl w:val="0"/>
        </w:rPr>
        <w:t>w, cz</w:t>
      </w:r>
      <w:r>
        <w:rPr>
          <w:rtl w:val="0"/>
        </w:rPr>
        <w:t>ę</w:t>
      </w:r>
      <w:r>
        <w:rPr>
          <w:rtl w:val="0"/>
        </w:rPr>
        <w:t>sto na bakier z prawem. Rabowa</w:t>
      </w:r>
      <w:r>
        <w:rPr>
          <w:rtl w:val="0"/>
        </w:rPr>
        <w:t xml:space="preserve">ł </w:t>
      </w:r>
      <w:r>
        <w:rPr>
          <w:rtl w:val="0"/>
        </w:rPr>
        <w:t>poci</w:t>
      </w:r>
      <w:r>
        <w:rPr>
          <w:rtl w:val="0"/>
        </w:rPr>
        <w:t>ą</w:t>
      </w:r>
      <w:r>
        <w:rPr>
          <w:rtl w:val="0"/>
        </w:rPr>
        <w:t xml:space="preserve">gi w </w:t>
      </w:r>
      <w:r>
        <w:rPr>
          <w:i w:val="1"/>
          <w:iCs w:val="1"/>
          <w:rtl w:val="0"/>
          <w:lang w:val="en-US"/>
        </w:rPr>
        <w:t>Butch Cassidy i Sundance Kid</w:t>
      </w:r>
      <w:r>
        <w:rPr>
          <w:rtl w:val="0"/>
        </w:rPr>
        <w:t>, by</w:t>
      </w:r>
      <w:r>
        <w:rPr>
          <w:rtl w:val="0"/>
        </w:rPr>
        <w:t xml:space="preserve">ł </w:t>
      </w:r>
      <w:r>
        <w:rPr>
          <w:rtl w:val="0"/>
          <w:lang w:val="es-ES_tradnl"/>
        </w:rPr>
        <w:t>naci</w:t>
      </w:r>
      <w:r>
        <w:rPr>
          <w:rtl w:val="0"/>
        </w:rPr>
        <w:t>ą</w:t>
      </w:r>
      <w:r>
        <w:rPr>
          <w:rtl w:val="0"/>
        </w:rPr>
        <w:t xml:space="preserve">gaczem w kultowym </w:t>
      </w:r>
      <w:r>
        <w:rPr>
          <w:i w:val="1"/>
          <w:iCs w:val="1"/>
          <w:rtl w:val="0"/>
        </w:rPr>
        <w:t>Żą</w:t>
      </w:r>
      <w:r>
        <w:rPr>
          <w:i w:val="1"/>
          <w:iCs w:val="1"/>
          <w:rtl w:val="0"/>
        </w:rPr>
        <w:t>dle.</w:t>
      </w:r>
      <w:r>
        <w:rPr>
          <w:rtl w:val="0"/>
        </w:rPr>
        <w:t xml:space="preserve"> A teraz, w </w:t>
      </w:r>
      <w:r>
        <w:rPr>
          <w:i w:val="1"/>
          <w:iCs w:val="1"/>
          <w:rtl w:val="0"/>
        </w:rPr>
        <w:t>Gentlemanie z rewolwerem,</w:t>
      </w:r>
      <w:r>
        <w:rPr>
          <w:rtl w:val="0"/>
        </w:rPr>
        <w:t xml:space="preserve"> powo</w:t>
      </w:r>
      <w:r>
        <w:rPr>
          <w:rtl w:val="0"/>
        </w:rPr>
        <w:t>ł</w:t>
      </w:r>
      <w:r>
        <w:rPr>
          <w:rtl w:val="0"/>
        </w:rPr>
        <w:t xml:space="preserve">uje do </w:t>
      </w:r>
      <w:r>
        <w:rPr>
          <w:rtl w:val="0"/>
        </w:rPr>
        <w:t>ż</w:t>
      </w:r>
      <w:r>
        <w:rPr>
          <w:rtl w:val="0"/>
        </w:rPr>
        <w:t>ycia legendarnego z</w:t>
      </w:r>
      <w:r>
        <w:rPr>
          <w:rtl w:val="0"/>
        </w:rPr>
        <w:t>ł</w:t>
      </w:r>
      <w:r>
        <w:rPr>
          <w:rtl w:val="0"/>
        </w:rPr>
        <w:t>odzieja, Forresta Tuckera.</w:t>
      </w:r>
    </w:p>
    <w:p>
      <w:pPr>
        <w:pStyle w:val="Treść B"/>
        <w:spacing w:line="288" w:lineRule="auto"/>
        <w:jc w:val="both"/>
        <w:rPr>
          <w:i w:val="1"/>
          <w:iCs w:val="1"/>
        </w:rPr>
      </w:pPr>
    </w:p>
    <w:p>
      <w:pPr>
        <w:pStyle w:val="Treść B"/>
        <w:spacing w:line="288" w:lineRule="auto"/>
        <w:jc w:val="both"/>
      </w:pPr>
      <w:r>
        <w:rPr>
          <w:rtl w:val="0"/>
          <w:lang w:val="it-IT"/>
        </w:rPr>
        <w:t>Forrest</w:t>
      </w:r>
      <w:r>
        <w:rPr>
          <w:i w:val="1"/>
          <w:iCs w:val="1"/>
          <w:rtl w:val="0"/>
        </w:rPr>
        <w:t xml:space="preserve"> </w:t>
      </w:r>
      <w:r>
        <w:rPr>
          <w:rtl w:val="0"/>
          <w:lang w:val="en-US"/>
        </w:rPr>
        <w:t>Tucker mia</w:t>
      </w:r>
      <w:r>
        <w:rPr>
          <w:rtl w:val="0"/>
        </w:rPr>
        <w:t xml:space="preserve">ł </w:t>
      </w:r>
      <w:r>
        <w:rPr>
          <w:rtl w:val="0"/>
        </w:rPr>
        <w:t xml:space="preserve">w </w:t>
      </w:r>
      <w:r>
        <w:rPr>
          <w:rtl w:val="0"/>
        </w:rPr>
        <w:t>ż</w:t>
      </w:r>
      <w:r>
        <w:rPr>
          <w:rtl w:val="0"/>
        </w:rPr>
        <w:t>yciu tylko jeden fach, za to by</w:t>
      </w:r>
      <w:r>
        <w:rPr>
          <w:rtl w:val="0"/>
        </w:rPr>
        <w:t xml:space="preserve">ł </w:t>
      </w:r>
      <w:r>
        <w:rPr>
          <w:rtl w:val="0"/>
        </w:rPr>
        <w:t>w nim wyj</w:t>
      </w:r>
      <w:r>
        <w:rPr>
          <w:rtl w:val="0"/>
        </w:rPr>
        <w:t>ą</w:t>
      </w:r>
      <w:r>
        <w:rPr>
          <w:rtl w:val="0"/>
        </w:rPr>
        <w:t>tkowo dobry i oddawa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mu z niespotykan</w:t>
      </w:r>
      <w:r>
        <w:rPr>
          <w:rtl w:val="0"/>
        </w:rPr>
        <w:t xml:space="preserve">ą </w:t>
      </w:r>
      <w:r>
        <w:rPr>
          <w:rtl w:val="0"/>
          <w:lang w:val="es-ES_tradnl"/>
        </w:rPr>
        <w:t>rado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>. Tak si</w:t>
      </w:r>
      <w:r>
        <w:rPr>
          <w:rtl w:val="0"/>
        </w:rPr>
        <w:t xml:space="preserve">ę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ł</w:t>
      </w:r>
      <w:r>
        <w:rPr>
          <w:rtl w:val="0"/>
          <w:lang w:val="it-IT"/>
        </w:rPr>
        <w:t xml:space="preserve">o, 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>ł</w:t>
      </w:r>
      <w:r>
        <w:rPr>
          <w:rtl w:val="0"/>
        </w:rPr>
        <w:t>y to napady na banki. Na pocz</w:t>
      </w:r>
      <w:r>
        <w:rPr>
          <w:rtl w:val="0"/>
        </w:rPr>
        <w:t>ą</w:t>
      </w:r>
      <w:r>
        <w:rPr>
          <w:rtl w:val="0"/>
        </w:rPr>
        <w:t>tku lat 80., maj</w:t>
      </w:r>
      <w:r>
        <w:rPr>
          <w:rtl w:val="0"/>
        </w:rPr>
        <w:t>ą</w:t>
      </w:r>
      <w:r>
        <w:rPr>
          <w:rtl w:val="0"/>
        </w:rPr>
        <w:t>c siedemdziesi</w:t>
      </w:r>
      <w:r>
        <w:rPr>
          <w:rtl w:val="0"/>
        </w:rPr>
        <w:t>ą</w:t>
      </w:r>
      <w:r>
        <w:rPr>
          <w:rtl w:val="0"/>
        </w:rPr>
        <w:t>tk</w:t>
      </w:r>
      <w:r>
        <w:rPr>
          <w:rtl w:val="0"/>
        </w:rPr>
        <w:t xml:space="preserve">ę </w:t>
      </w:r>
      <w:r>
        <w:rPr>
          <w:rtl w:val="0"/>
        </w:rPr>
        <w:t>na karku, razem z</w:t>
      </w:r>
      <w:r>
        <w:rPr>
          <w:rtl w:val="0"/>
          <w:lang w:val="da-DK"/>
        </w:rPr>
        <w:t xml:space="preserve"> gang</w:t>
      </w:r>
      <w:r>
        <w:rPr>
          <w:rtl w:val="0"/>
        </w:rPr>
        <w:t>iem ochrzczonym przez policj</w:t>
      </w:r>
      <w:r>
        <w:rPr>
          <w:rtl w:val="0"/>
        </w:rPr>
        <w:t xml:space="preserve">ę </w:t>
      </w:r>
      <w:r>
        <w:rPr>
          <w:rtl w:val="0"/>
        </w:rPr>
        <w:t>mianem Jedn</w:t>
      </w:r>
      <w:r>
        <w:rPr>
          <w:rtl w:val="0"/>
        </w:rPr>
        <w:t xml:space="preserve">ą </w:t>
      </w:r>
      <w:r>
        <w:rPr>
          <w:rtl w:val="0"/>
          <w:lang w:val="nl-NL"/>
        </w:rPr>
        <w:t>Nog</w:t>
      </w:r>
      <w:r>
        <w:rPr>
          <w:rtl w:val="0"/>
        </w:rPr>
        <w:t xml:space="preserve">ą </w:t>
      </w:r>
      <w:r>
        <w:rPr>
          <w:rtl w:val="0"/>
        </w:rPr>
        <w:t>Po Tamtej Stronie wyruszy</w:t>
      </w:r>
      <w:r>
        <w:rPr>
          <w:rtl w:val="0"/>
        </w:rPr>
        <w:t xml:space="preserve">ł </w:t>
      </w:r>
      <w:r>
        <w:rPr>
          <w:rtl w:val="0"/>
        </w:rPr>
        <w:t>w ostatni</w:t>
      </w:r>
      <w:r>
        <w:rPr>
          <w:rtl w:val="0"/>
        </w:rPr>
        <w:t xml:space="preserve">ą </w:t>
      </w:r>
      <w:r>
        <w:rPr>
          <w:rtl w:val="0"/>
          <w:lang w:val="es-ES_tradnl"/>
        </w:rPr>
        <w:t>tras</w:t>
      </w:r>
      <w:r>
        <w:rPr>
          <w:rtl w:val="0"/>
        </w:rPr>
        <w:t xml:space="preserve">ę </w:t>
      </w:r>
      <w:r>
        <w:rPr>
          <w:rtl w:val="0"/>
        </w:rPr>
        <w:t>po Ameryce, dokonuj</w:t>
      </w:r>
      <w:r>
        <w:rPr>
          <w:rtl w:val="0"/>
        </w:rPr>
        <w:t>ą</w:t>
      </w:r>
      <w:r>
        <w:rPr>
          <w:rtl w:val="0"/>
        </w:rPr>
        <w:t>c serii napad</w:t>
      </w:r>
      <w:r>
        <w:rPr>
          <w:rtl w:val="0"/>
          <w:lang w:val="es-ES_tradnl"/>
        </w:rPr>
        <w:t>ó</w:t>
      </w:r>
      <w:r>
        <w:rPr>
          <w:rtl w:val="0"/>
        </w:rPr>
        <w:t>w. Do</w:t>
      </w:r>
      <w:r>
        <w:rPr>
          <w:rtl w:val="0"/>
        </w:rPr>
        <w:t xml:space="preserve">ść </w:t>
      </w:r>
      <w:r>
        <w:rPr>
          <w:rtl w:val="0"/>
        </w:rPr>
        <w:t>nietypowych, gdy</w:t>
      </w:r>
      <w:r>
        <w:rPr>
          <w:rtl w:val="0"/>
        </w:rPr>
        <w:t xml:space="preserve">ż </w:t>
      </w:r>
      <w:r>
        <w:rPr>
          <w:rtl w:val="0"/>
        </w:rPr>
        <w:t>gang za kluczow</w:t>
      </w:r>
      <w:r>
        <w:rPr>
          <w:rtl w:val="0"/>
        </w:rPr>
        <w:t xml:space="preserve">ą </w:t>
      </w:r>
      <w:r>
        <w:rPr>
          <w:rtl w:val="0"/>
        </w:rPr>
        <w:t>bro</w:t>
      </w:r>
      <w:r>
        <w:rPr>
          <w:rtl w:val="0"/>
        </w:rPr>
        <w:t xml:space="preserve">ń </w:t>
      </w:r>
      <w:r>
        <w:rPr>
          <w:rtl w:val="0"/>
        </w:rPr>
        <w:t>uznawa</w:t>
      </w:r>
      <w:r>
        <w:rPr>
          <w:rtl w:val="0"/>
        </w:rPr>
        <w:t xml:space="preserve">ł </w:t>
      </w:r>
      <w:r>
        <w:rPr>
          <w:rtl w:val="0"/>
        </w:rPr>
        <w:t xml:space="preserve">urok osobisty. </w:t>
      </w:r>
    </w:p>
    <w:p>
      <w:pPr>
        <w:pStyle w:val="Treść B"/>
        <w:spacing w:line="288" w:lineRule="auto"/>
        <w:jc w:val="both"/>
      </w:pPr>
    </w:p>
    <w:p>
      <w:pPr>
        <w:pStyle w:val="Treść B"/>
        <w:spacing w:line="288" w:lineRule="auto"/>
        <w:jc w:val="both"/>
      </w:pPr>
      <w:r>
        <w:rPr>
          <w:rtl w:val="0"/>
        </w:rPr>
        <w:t>Nawet na tle s</w:t>
      </w:r>
      <w:r>
        <w:rPr>
          <w:rtl w:val="0"/>
        </w:rPr>
        <w:t>ł</w:t>
      </w:r>
      <w:r>
        <w:rPr>
          <w:rtl w:val="0"/>
        </w:rPr>
        <w:t>ynnych kryminalist</w:t>
      </w:r>
      <w:r>
        <w:rPr>
          <w:rtl w:val="0"/>
          <w:lang w:val="es-ES_tradnl"/>
        </w:rPr>
        <w:t>ó</w:t>
      </w:r>
      <w:r>
        <w:rPr>
          <w:rtl w:val="0"/>
        </w:rPr>
        <w:t>w Tucker to orygina</w:t>
      </w:r>
      <w:r>
        <w:rPr>
          <w:rtl w:val="0"/>
        </w:rPr>
        <w:t>ł</w:t>
      </w:r>
      <w:r>
        <w:rPr>
          <w:rtl w:val="0"/>
        </w:rPr>
        <w:t>. To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sprawi</w:t>
      </w:r>
      <w:r>
        <w:rPr>
          <w:rtl w:val="0"/>
        </w:rPr>
        <w:t>ł</w:t>
      </w:r>
      <w:r>
        <w:rPr>
          <w:rtl w:val="0"/>
          <w:lang w:val="it-IT"/>
        </w:rPr>
        <w:t xml:space="preserve">o, </w:t>
      </w:r>
      <w:r>
        <w:rPr>
          <w:rtl w:val="0"/>
        </w:rPr>
        <w:t>ż</w:t>
      </w:r>
      <w:r>
        <w:rPr>
          <w:rtl w:val="0"/>
        </w:rPr>
        <w:t>e pisarz i dziennikarz David Grann postanowi</w:t>
      </w:r>
      <w:r>
        <w:rPr>
          <w:rtl w:val="0"/>
        </w:rPr>
        <w:t xml:space="preserve">ł </w:t>
      </w:r>
      <w:r>
        <w:rPr>
          <w:rtl w:val="0"/>
        </w:rPr>
        <w:t>odwiedzi</w:t>
      </w:r>
      <w:r>
        <w:rPr>
          <w:rtl w:val="0"/>
        </w:rPr>
        <w:t xml:space="preserve">ć </w:t>
      </w:r>
      <w:r>
        <w:rPr>
          <w:rtl w:val="0"/>
        </w:rPr>
        <w:t>go w wi</w:t>
      </w:r>
      <w:r>
        <w:rPr>
          <w:rtl w:val="0"/>
        </w:rPr>
        <w:t>ę</w:t>
      </w:r>
      <w:r>
        <w:rPr>
          <w:rtl w:val="0"/>
        </w:rPr>
        <w:t>zieniu i napisa</w:t>
      </w:r>
      <w:r>
        <w:rPr>
          <w:rtl w:val="0"/>
        </w:rPr>
        <w:t xml:space="preserve">ć </w:t>
      </w:r>
      <w:r>
        <w:rPr>
          <w:rtl w:val="0"/>
        </w:rPr>
        <w:t>o nim reporta</w:t>
      </w:r>
      <w:r>
        <w:rPr>
          <w:rtl w:val="0"/>
        </w:rPr>
        <w:t xml:space="preserve">ż </w:t>
      </w:r>
      <w:r>
        <w:rPr>
          <w:rtl w:val="0"/>
          <w:lang w:val="en-US"/>
        </w:rPr>
        <w:t>do New Yorkera. By</w:t>
      </w:r>
      <w:r>
        <w:rPr>
          <w:rtl w:val="0"/>
        </w:rPr>
        <w:t xml:space="preserve">ł </w:t>
      </w:r>
      <w:r>
        <w:rPr>
          <w:rtl w:val="0"/>
        </w:rPr>
        <w:t xml:space="preserve">rok 2003 </w:t>
      </w:r>
      <w:r>
        <w:rPr>
          <w:rtl w:val="0"/>
        </w:rPr>
        <w:t xml:space="preserve">– </w:t>
      </w:r>
      <w:r>
        <w:rPr>
          <w:rtl w:val="0"/>
        </w:rPr>
        <w:t>trzy lata po tym, jak legendarny bandyta jako osiemdziesi</w:t>
      </w:r>
      <w:r>
        <w:rPr>
          <w:rtl w:val="0"/>
        </w:rPr>
        <w:t>ę</w:t>
      </w:r>
      <w:r>
        <w:rPr>
          <w:rtl w:val="0"/>
        </w:rPr>
        <w:t>ciolatek trafi</w:t>
      </w:r>
      <w:r>
        <w:rPr>
          <w:rtl w:val="0"/>
        </w:rPr>
        <w:t xml:space="preserve">ł </w:t>
      </w:r>
      <w:r>
        <w:rPr>
          <w:rtl w:val="0"/>
        </w:rPr>
        <w:t>za kratki za kolejny napad. Artyku</w:t>
      </w:r>
      <w:r>
        <w:rPr>
          <w:rtl w:val="0"/>
        </w:rPr>
        <w:t xml:space="preserve">ł </w:t>
      </w:r>
      <w:r>
        <w:rPr>
          <w:rtl w:val="0"/>
        </w:rPr>
        <w:t>Granna odkry</w:t>
      </w:r>
      <w:r>
        <w:rPr>
          <w:rtl w:val="0"/>
        </w:rPr>
        <w:t xml:space="preserve">ł </w:t>
      </w:r>
      <w:r>
        <w:rPr>
          <w:rtl w:val="0"/>
        </w:rPr>
        <w:t xml:space="preserve">przed </w:t>
      </w:r>
      <w:r>
        <w:rPr>
          <w:rtl w:val="0"/>
        </w:rPr>
        <w:t>ś</w:t>
      </w:r>
      <w:r>
        <w:rPr>
          <w:rtl w:val="0"/>
        </w:rPr>
        <w:t>wiatem cz</w:t>
      </w:r>
      <w:r>
        <w:rPr>
          <w:rtl w:val="0"/>
        </w:rPr>
        <w:t>ł</w:t>
      </w:r>
      <w:r>
        <w:rPr>
          <w:rtl w:val="0"/>
        </w:rPr>
        <w:t>owieka, kt</w:t>
      </w:r>
      <w:r>
        <w:rPr>
          <w:rtl w:val="0"/>
          <w:lang w:val="es-ES_tradnl"/>
        </w:rPr>
        <w:t>ó</w:t>
      </w:r>
      <w:r>
        <w:rPr>
          <w:rtl w:val="0"/>
        </w:rPr>
        <w:t>ry czerpa</w:t>
      </w:r>
      <w:r>
        <w:rPr>
          <w:rtl w:val="0"/>
        </w:rPr>
        <w:t xml:space="preserve">ł </w:t>
      </w:r>
      <w:r>
        <w:rPr>
          <w:rtl w:val="0"/>
        </w:rPr>
        <w:t>zaskakuj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dum</w:t>
      </w:r>
      <w:r>
        <w:rPr>
          <w:rtl w:val="0"/>
        </w:rPr>
        <w:t xml:space="preserve">ę </w:t>
      </w:r>
      <w:r>
        <w:rPr>
          <w:rtl w:val="0"/>
        </w:rPr>
        <w:t>ze swoich kryminalnych osi</w:t>
      </w:r>
      <w:r>
        <w:rPr>
          <w:rtl w:val="0"/>
        </w:rPr>
        <w:t>ą</w:t>
      </w:r>
      <w:r>
        <w:rPr>
          <w:rtl w:val="0"/>
          <w:lang w:val="it-IT"/>
        </w:rPr>
        <w:t>gni</w:t>
      </w:r>
      <w:r>
        <w:rPr>
          <w:rtl w:val="0"/>
        </w:rPr>
        <w:t xml:space="preserve">ęć </w:t>
      </w:r>
      <w:r>
        <w:rPr>
          <w:rtl w:val="0"/>
        </w:rPr>
        <w:t>i 18 udanych ucieczek z wi</w:t>
      </w:r>
      <w:r>
        <w:rPr>
          <w:rtl w:val="0"/>
        </w:rPr>
        <w:t>ę</w:t>
      </w:r>
      <w:r>
        <w:rPr>
          <w:rtl w:val="0"/>
        </w:rPr>
        <w:t>zienia, kt</w:t>
      </w:r>
      <w:r>
        <w:rPr>
          <w:rtl w:val="0"/>
          <w:lang w:val="es-ES_tradnl"/>
        </w:rPr>
        <w:t>ó</w:t>
      </w:r>
      <w:r>
        <w:rPr>
          <w:rtl w:val="0"/>
        </w:rPr>
        <w:t>re potrafi</w:t>
      </w:r>
      <w:r>
        <w:rPr>
          <w:rtl w:val="0"/>
        </w:rPr>
        <w:t xml:space="preserve">ł </w:t>
      </w: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owo opisa</w:t>
      </w:r>
      <w:r>
        <w:rPr>
          <w:rtl w:val="0"/>
        </w:rPr>
        <w:t>ć</w:t>
      </w:r>
      <w:r>
        <w:rPr>
          <w:rtl w:val="0"/>
        </w:rPr>
        <w:t>, a przy tym by</w:t>
      </w:r>
      <w:r>
        <w:rPr>
          <w:rtl w:val="0"/>
        </w:rPr>
        <w:t xml:space="preserve">ł… </w:t>
      </w:r>
      <w:r>
        <w:rPr>
          <w:rtl w:val="0"/>
        </w:rPr>
        <w:t>wyj</w:t>
      </w:r>
      <w:r>
        <w:rPr>
          <w:rtl w:val="0"/>
        </w:rPr>
        <w:t>ą</w:t>
      </w:r>
      <w:r>
        <w:rPr>
          <w:rtl w:val="0"/>
        </w:rPr>
        <w:t>tkowo mi</w:t>
      </w:r>
      <w:r>
        <w:rPr>
          <w:rtl w:val="0"/>
        </w:rPr>
        <w:t>ł</w:t>
      </w:r>
      <w:r>
        <w:rPr>
          <w:rtl w:val="0"/>
        </w:rPr>
        <w:t>ym go</w:t>
      </w:r>
      <w:r>
        <w:rPr>
          <w:rtl w:val="0"/>
        </w:rPr>
        <w:t>ś</w:t>
      </w:r>
      <w:r>
        <w:rPr>
          <w:rtl w:val="0"/>
        </w:rPr>
        <w:t>ciem.</w:t>
      </w:r>
    </w:p>
    <w:p>
      <w:pPr>
        <w:pStyle w:val="Treść B"/>
        <w:spacing w:line="288" w:lineRule="auto"/>
        <w:jc w:val="both"/>
      </w:pPr>
    </w:p>
    <w:p>
      <w:pPr>
        <w:pStyle w:val="Treść B"/>
        <w:spacing w:line="288" w:lineRule="auto"/>
        <w:jc w:val="both"/>
        <w:rPr>
          <w:rFonts w:ascii="Cambria" w:cs="Cambria" w:hAnsi="Cambria" w:eastAsia="Cambria"/>
        </w:rPr>
      </w:pPr>
      <w:r>
        <w:rPr>
          <w:rtl w:val="0"/>
        </w:rPr>
        <w:t>Kiedy producent Jeremy Steckler wykupi</w:t>
      </w:r>
      <w:r>
        <w:rPr>
          <w:rtl w:val="0"/>
        </w:rPr>
        <w:t xml:space="preserve">ł </w:t>
      </w:r>
      <w:r>
        <w:rPr>
          <w:rtl w:val="0"/>
        </w:rPr>
        <w:t>prawa do historii, kt</w:t>
      </w:r>
      <w:r>
        <w:rPr>
          <w:rtl w:val="0"/>
          <w:lang w:val="es-ES_tradnl"/>
        </w:rPr>
        <w:t>ó</w:t>
      </w:r>
      <w:r>
        <w:rPr>
          <w:rtl w:val="0"/>
        </w:rPr>
        <w:t>ra wkr</w:t>
      </w:r>
      <w:r>
        <w:rPr>
          <w:rtl w:val="0"/>
          <w:lang w:val="es-ES_tradnl"/>
        </w:rPr>
        <w:t>ó</w:t>
      </w:r>
      <w:r>
        <w:rPr>
          <w:rtl w:val="0"/>
        </w:rPr>
        <w:t>tce przyj</w:t>
      </w:r>
      <w:r>
        <w:rPr>
          <w:rtl w:val="0"/>
        </w:rPr>
        <w:t>ęł</w:t>
      </w:r>
      <w:r>
        <w:rPr>
          <w:rtl w:val="0"/>
        </w:rPr>
        <w:t>a taki sam tytu</w:t>
      </w:r>
      <w:r>
        <w:rPr>
          <w:rtl w:val="0"/>
        </w:rPr>
        <w:t>ł</w:t>
      </w:r>
      <w:r>
        <w:rPr>
          <w:rtl w:val="0"/>
        </w:rPr>
        <w:t>, co artyku</w:t>
      </w:r>
      <w:r>
        <w:rPr>
          <w:rtl w:val="0"/>
        </w:rPr>
        <w:t xml:space="preserve">ł </w:t>
      </w:r>
      <w:r>
        <w:rPr>
          <w:rtl w:val="0"/>
        </w:rPr>
        <w:t>Granna, niezw</w:t>
      </w:r>
      <w:r>
        <w:rPr>
          <w:rtl w:val="0"/>
        </w:rPr>
        <w:t>ł</w:t>
      </w:r>
      <w:r>
        <w:rPr>
          <w:rtl w:val="0"/>
        </w:rPr>
        <w:t>ocznie skontaktowa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Robertem Redfordem i Davidem Lowerym. Redford, kt</w:t>
      </w:r>
      <w:r>
        <w:rPr>
          <w:rtl w:val="0"/>
          <w:lang w:val="es-ES_tradnl"/>
        </w:rPr>
        <w:t>ó</w:t>
      </w:r>
      <w:r>
        <w:rPr>
          <w:rtl w:val="0"/>
        </w:rPr>
        <w:t>ry ju</w:t>
      </w:r>
      <w:r>
        <w:rPr>
          <w:rtl w:val="0"/>
        </w:rPr>
        <w:t xml:space="preserve">ż </w:t>
      </w:r>
      <w:r>
        <w:rPr>
          <w:rtl w:val="0"/>
        </w:rPr>
        <w:t>od kilku lat rozwa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 xml:space="preserve">ł </w:t>
      </w:r>
      <w:r>
        <w:rPr>
          <w:rtl w:val="0"/>
        </w:rPr>
        <w:t>przej</w:t>
      </w:r>
      <w:r>
        <w:rPr>
          <w:rtl w:val="0"/>
        </w:rPr>
        <w:t>ś</w:t>
      </w:r>
      <w:r>
        <w:rPr>
          <w:rtl w:val="0"/>
        </w:rPr>
        <w:t>cie na emerytur</w:t>
      </w:r>
      <w:r>
        <w:rPr>
          <w:rtl w:val="0"/>
        </w:rPr>
        <w:t>ę</w:t>
      </w:r>
      <w:r>
        <w:rPr>
          <w:rtl w:val="0"/>
        </w:rPr>
        <w:t>, od razu poczu</w:t>
      </w:r>
      <w:r>
        <w:rPr>
          <w:rtl w:val="0"/>
        </w:rPr>
        <w:t>ł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to rola dla niego. </w:t>
      </w:r>
      <w:r>
        <w:rPr>
          <w:rtl w:val="0"/>
        </w:rPr>
        <w:t>„</w:t>
      </w:r>
      <w:r>
        <w:rPr>
          <w:rtl w:val="0"/>
        </w:rPr>
        <w:t>Nigdy nie m</w:t>
      </w:r>
      <w:r>
        <w:rPr>
          <w:rtl w:val="0"/>
          <w:lang w:val="es-ES_tradnl"/>
        </w:rPr>
        <w:t>ó</w:t>
      </w:r>
      <w:r>
        <w:rPr>
          <w:rtl w:val="0"/>
        </w:rPr>
        <w:t>w nigdy, ale ja ju</w:t>
      </w:r>
      <w:r>
        <w:rPr>
          <w:rtl w:val="0"/>
        </w:rPr>
        <w:t xml:space="preserve">ż </w:t>
      </w:r>
      <w:r>
        <w:rPr>
          <w:rtl w:val="0"/>
        </w:rPr>
        <w:t>wiedzia</w:t>
      </w:r>
      <w:r>
        <w:rPr>
          <w:rtl w:val="0"/>
        </w:rPr>
        <w:t>ł</w:t>
      </w:r>
      <w:r>
        <w:rPr>
          <w:rtl w:val="0"/>
        </w:rPr>
        <w:t xml:space="preserve">em, </w:t>
      </w:r>
      <w:r>
        <w:rPr>
          <w:rtl w:val="0"/>
        </w:rPr>
        <w:t>ż</w:t>
      </w:r>
      <w:r>
        <w:rPr>
          <w:rtl w:val="0"/>
        </w:rPr>
        <w:t>e je</w:t>
      </w:r>
      <w:r>
        <w:rPr>
          <w:rtl w:val="0"/>
        </w:rPr>
        <w:t>ś</w:t>
      </w:r>
      <w:r>
        <w:rPr>
          <w:rtl w:val="0"/>
        </w:rPr>
        <w:t>li chodzi o aktorstwo, to doszed</w:t>
      </w:r>
      <w:r>
        <w:rPr>
          <w:rtl w:val="0"/>
        </w:rPr>
        <w:t>ł</w:t>
      </w:r>
      <w:r>
        <w:rPr>
          <w:rtl w:val="0"/>
        </w:rPr>
        <w:t>em do mety. Wi</w:t>
      </w:r>
      <w:r>
        <w:rPr>
          <w:rtl w:val="0"/>
        </w:rPr>
        <w:t>ę</w:t>
      </w:r>
      <w:r>
        <w:rPr>
          <w:rtl w:val="0"/>
        </w:rPr>
        <w:t>c powiedzia</w:t>
      </w:r>
      <w:r>
        <w:rPr>
          <w:rtl w:val="0"/>
        </w:rPr>
        <w:t>ł</w:t>
      </w:r>
      <w:r>
        <w:rPr>
          <w:rtl w:val="0"/>
        </w:rPr>
        <w:t>em Davidowi: ten film to musi by</w:t>
      </w:r>
      <w:r>
        <w:rPr>
          <w:rtl w:val="0"/>
        </w:rPr>
        <w:t xml:space="preserve">ć </w:t>
      </w:r>
      <w:r>
        <w:rPr>
          <w:rtl w:val="0"/>
        </w:rPr>
        <w:t>dobra zabawa. Forrest jest cudownym, skomplikowanym bohaterem; jest pe</w:t>
      </w:r>
      <w:r>
        <w:rPr>
          <w:rtl w:val="0"/>
        </w:rPr>
        <w:t>ł</w:t>
      </w:r>
      <w:r>
        <w:rPr>
          <w:rtl w:val="0"/>
        </w:rPr>
        <w:t xml:space="preserve">en </w:t>
      </w:r>
      <w:r>
        <w:rPr>
          <w:rtl w:val="0"/>
        </w:rPr>
        <w:t>ż</w:t>
      </w:r>
      <w:r>
        <w:rPr>
          <w:rtl w:val="0"/>
        </w:rPr>
        <w:t>ycia, kocha niebezpiecze</w:t>
      </w:r>
      <w:r>
        <w:rPr>
          <w:rtl w:val="0"/>
        </w:rPr>
        <w:t>ń</w:t>
      </w:r>
      <w:r>
        <w:rPr>
          <w:rtl w:val="0"/>
        </w:rPr>
        <w:t>stwo, ale przede wszystkim chce si</w:t>
      </w:r>
      <w:r>
        <w:rPr>
          <w:rtl w:val="0"/>
        </w:rPr>
        <w:t xml:space="preserve">ę </w:t>
      </w:r>
      <w:r>
        <w:rPr>
          <w:rtl w:val="0"/>
        </w:rPr>
        <w:t>dobrze bawi</w:t>
      </w:r>
      <w:r>
        <w:rPr>
          <w:rtl w:val="0"/>
        </w:rPr>
        <w:t xml:space="preserve">ć” – </w:t>
      </w:r>
      <w:r>
        <w:rPr>
          <w:rtl w:val="0"/>
        </w:rPr>
        <w:t>wspomina aktor. A re</w:t>
      </w:r>
      <w:r>
        <w:rPr>
          <w:rtl w:val="0"/>
        </w:rPr>
        <w:t>ż</w:t>
      </w:r>
      <w:r>
        <w:rPr>
          <w:rtl w:val="0"/>
        </w:rPr>
        <w:t xml:space="preserve">yser dodaje: </w:t>
      </w:r>
      <w:r>
        <w:rPr>
          <w:rtl w:val="0"/>
        </w:rPr>
        <w:t>„</w:t>
      </w:r>
      <w:r>
        <w:rPr>
          <w:rtl w:val="0"/>
        </w:rPr>
        <w:t>Nie chcia</w:t>
      </w:r>
      <w:r>
        <w:rPr>
          <w:rtl w:val="0"/>
        </w:rPr>
        <w:t>ł</w:t>
      </w:r>
      <w:r>
        <w:rPr>
          <w:rtl w:val="0"/>
        </w:rPr>
        <w:t>em dowiadywa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zbyt wiele na temat samego Forresta, bo wiedzia</w:t>
      </w:r>
      <w:r>
        <w:rPr>
          <w:rtl w:val="0"/>
        </w:rPr>
        <w:t>ł</w:t>
      </w:r>
      <w:r>
        <w:rPr>
          <w:rtl w:val="0"/>
        </w:rPr>
        <w:t xml:space="preserve">em, </w:t>
      </w:r>
      <w:r>
        <w:rPr>
          <w:rtl w:val="0"/>
        </w:rPr>
        <w:t>ż</w:t>
      </w:r>
      <w:r>
        <w:rPr>
          <w:rtl w:val="0"/>
        </w:rPr>
        <w:t>e Robert sam znajdzie drog</w:t>
      </w:r>
      <w:r>
        <w:rPr>
          <w:rtl w:val="0"/>
        </w:rPr>
        <w:t xml:space="preserve">ę </w:t>
      </w:r>
      <w:r>
        <w:rPr>
          <w:rtl w:val="0"/>
        </w:rPr>
        <w:t>do tej postaci i uczyni j</w:t>
      </w:r>
      <w:r>
        <w:rPr>
          <w:rtl w:val="0"/>
        </w:rPr>
        <w:t xml:space="preserve">ą </w:t>
      </w:r>
      <w:r>
        <w:rPr>
          <w:rtl w:val="0"/>
        </w:rPr>
        <w:t>swoj</w:t>
      </w:r>
      <w:r>
        <w:rPr>
          <w:rtl w:val="0"/>
        </w:rPr>
        <w:t>ą”</w:t>
      </w:r>
      <w:r>
        <w:rPr>
          <w:rtl w:val="0"/>
        </w:rPr>
        <w:t>. Tak te</w:t>
      </w:r>
      <w:r>
        <w:rPr>
          <w:rtl w:val="0"/>
        </w:rPr>
        <w:t xml:space="preserve">ż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sta</w:t>
      </w:r>
      <w:r>
        <w:rPr>
          <w:rtl w:val="0"/>
        </w:rPr>
        <w:t>ł</w:t>
      </w:r>
      <w:r>
        <w:rPr>
          <w:rtl w:val="0"/>
          <w:lang w:val="it-IT"/>
        </w:rPr>
        <w:t>o.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de-DE"/>
        </w:rPr>
        <w:t>G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ł</w:t>
      </w:r>
      <w:r>
        <w:rPr>
          <w:rFonts w:ascii="Cambria" w:cs="Cambria" w:hAnsi="Cambria" w:eastAsia="Cambria"/>
          <w:sz w:val="28"/>
          <w:szCs w:val="28"/>
          <w:rtl w:val="0"/>
          <w:lang w:val="de-DE"/>
        </w:rPr>
        <w:t>osy prasy</w:t>
      </w: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Nikt nie chce,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eby tacy kolesie, jak Redford i Tucker przechodzili na emerytur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, ale skoro ju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ż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musz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, to niech robi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to z tak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ą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klas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ą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, jak w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Gentlemanie z rewolwerem!</w:t>
      </w: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rtl w:val="0"/>
          <w:lang w:val="da-DK"/>
        </w:rPr>
        <w:t xml:space="preserve">Peter Debruge, </w:t>
      </w:r>
      <w:r>
        <w:rPr>
          <w:rFonts w:ascii="Cambria" w:cs="Cambria" w:hAnsi="Cambria" w:eastAsia="Cambria"/>
          <w:rtl w:val="0"/>
          <w:lang w:val="en-US"/>
        </w:rPr>
        <w:t>Variety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Robert Redford nie m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g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sobie wymarzy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ć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lepszego zako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ń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czenia aktorskiej kariery. Ale ten film jest tak dobry,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e pozostaje mie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ć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nadziej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,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ż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e to jeszcze wcale nie koniec.</w:t>
      </w: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>Gregory Ellwood, The Playlist</w:t>
      </w:r>
    </w:p>
    <w:p>
      <w:pPr>
        <w:pStyle w:val="Domyślne"/>
        <w:spacing w:line="360" w:lineRule="auto"/>
        <w:rPr>
          <w:color w:val="606670"/>
          <w:sz w:val="24"/>
          <w:szCs w:val="24"/>
          <w:u w:color="606670"/>
          <w:shd w:val="clear" w:color="auto" w:fill="ffffff"/>
        </w:rPr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</w:rPr>
      </w:pP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Robert Redford i Sissy Spacek tworz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 xml:space="preserve">ą 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tak czaruj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ą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c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 xml:space="preserve">ą 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par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ę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 xml:space="preserve">, 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ż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e ma si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 xml:space="preserve">ę 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ochot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ę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 xml:space="preserve">, 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ż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eby nie schodzili z ekranu. Ich historia w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ł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a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ś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nie zosta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ł</w:t>
      </w:r>
      <w:r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a moim ulubionym filmowym romansem tego roku!</w:t>
      </w:r>
    </w:p>
    <w:p>
      <w:pPr>
        <w:pStyle w:val="Treść A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rtl w:val="0"/>
          <w:lang w:val="de-DE"/>
        </w:rPr>
        <w:t>E. Oliver Whitney, ScreenCrush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To film, do kt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rego b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dziecie wraca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ć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my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lami, kt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ry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jak sam Forrest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nie b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ę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dzie chcia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ł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was opu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ci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ć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. I jak sam Redford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nie da o sobie zapomnie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ć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.</w:t>
      </w: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lang w:val="it-IT"/>
        </w:rPr>
      </w:pPr>
      <w:r>
        <w:rPr>
          <w:rFonts w:ascii="Cambria" w:cs="Cambria" w:hAnsi="Cambria" w:eastAsia="Cambria"/>
          <w:rtl w:val="0"/>
          <w:lang w:val="it-IT"/>
        </w:rPr>
        <w:t xml:space="preserve">Brian Tallerico, </w:t>
      </w:r>
      <w:r>
        <w:rPr>
          <w:rFonts w:ascii="Cambria" w:cs="Cambria" w:hAnsi="Cambria" w:eastAsia="Cambria"/>
          <w:u w:color="0000ff"/>
          <w:rtl w:val="0"/>
          <w:lang w:val="it-IT"/>
        </w:rPr>
        <w:t>RogerEbert.com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it-IT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  <w:lang w:val="it-IT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Wspania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ł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y ho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ł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it-IT"/>
        </w:rPr>
        <w:t>d dla wielkiego aktora.</w:t>
      </w: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it-IT"/>
        </w:rPr>
      </w:pPr>
      <w:r>
        <w:rPr>
          <w:rFonts w:ascii="Cambria" w:cs="Cambria" w:hAnsi="Cambria" w:eastAsia="Cambria"/>
          <w:rtl w:val="0"/>
          <w:lang w:val="it-IT"/>
        </w:rPr>
        <w:t>Eric Kohn, Indiewire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Robert Redford pozostawia swoim fanom cudowny ostatni prezent, kt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ó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rym wywo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ł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a na ich twarzach u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ś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t>miech.</w:t>
      </w:r>
    </w:p>
    <w:p>
      <w:pPr>
        <w:pStyle w:val="Treść A"/>
        <w:suppressAutoHyphens w:val="1"/>
        <w:spacing w:line="288" w:lineRule="auto"/>
        <w:jc w:val="center"/>
      </w:pPr>
      <w:r>
        <w:rPr>
          <w:rFonts w:ascii="Cambria" w:cs="Cambria" w:hAnsi="Cambria" w:eastAsia="Cambria"/>
          <w:rtl w:val="0"/>
          <w:lang w:val="de-DE"/>
        </w:rPr>
        <w:t>Chris Nashawaty, Entertainment Weekly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