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Cambria" w:cs="Cambria" w:eastAsia="Cambria" w:hAnsi="Cambria"/>
          <w:b w:val="1"/>
          <w:sz w:val="36"/>
          <w:szCs w:val="36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color w:val="202124"/>
          <w:sz w:val="28"/>
          <w:szCs w:val="28"/>
          <w:highlight w:val="white"/>
          <w:rtl w:val="0"/>
        </w:rPr>
        <w:t xml:space="preserve">„</w:t>
      </w:r>
      <w:r w:rsidDel="00000000" w:rsidR="00000000" w:rsidRPr="00000000">
        <w:rPr>
          <w:rFonts w:ascii="Cambria" w:cs="Cambria" w:eastAsia="Cambria" w:hAnsi="Cambria"/>
          <w:b w:val="1"/>
          <w:sz w:val="36"/>
          <w:szCs w:val="36"/>
          <w:highlight w:val="white"/>
          <w:rtl w:val="0"/>
        </w:rPr>
        <w:t xml:space="preserve">The Dry</w:t>
      </w:r>
      <w:r w:rsidDel="00000000" w:rsidR="00000000" w:rsidRPr="00000000">
        <w:rPr>
          <w:rFonts w:ascii="Cambria" w:cs="Cambria" w:eastAsia="Cambria" w:hAnsi="Cambria"/>
          <w:b w:val="1"/>
          <w:color w:val="202124"/>
          <w:sz w:val="28"/>
          <w:szCs w:val="28"/>
          <w:highlight w:val="white"/>
          <w:rtl w:val="0"/>
        </w:rPr>
        <w:t xml:space="preserve">”</w:t>
      </w:r>
      <w:r w:rsidDel="00000000" w:rsidR="00000000" w:rsidRPr="00000000">
        <w:rPr>
          <w:rFonts w:ascii="Cambria" w:cs="Cambria" w:eastAsia="Cambria" w:hAnsi="Cambria"/>
          <w:b w:val="1"/>
          <w:sz w:val="36"/>
          <w:szCs w:val="36"/>
          <w:highlight w:val="white"/>
          <w:rtl w:val="0"/>
        </w:rPr>
        <w:t xml:space="preserve"> | pl. tytuł </w:t>
      </w:r>
      <w:r w:rsidDel="00000000" w:rsidR="00000000" w:rsidRPr="00000000">
        <w:rPr>
          <w:rFonts w:ascii="Cambria" w:cs="Cambria" w:eastAsia="Cambria" w:hAnsi="Cambria"/>
          <w:b w:val="1"/>
          <w:color w:val="202124"/>
          <w:sz w:val="28"/>
          <w:szCs w:val="28"/>
          <w:highlight w:val="white"/>
          <w:rtl w:val="0"/>
        </w:rPr>
        <w:t xml:space="preserve">„</w:t>
      </w:r>
      <w:r w:rsidDel="00000000" w:rsidR="00000000" w:rsidRPr="00000000">
        <w:rPr>
          <w:rFonts w:ascii="Cambria" w:cs="Cambria" w:eastAsia="Cambria" w:hAnsi="Cambria"/>
          <w:b w:val="1"/>
          <w:sz w:val="36"/>
          <w:szCs w:val="36"/>
          <w:highlight w:val="white"/>
          <w:rtl w:val="0"/>
        </w:rPr>
        <w:t xml:space="preserve">Susza</w:t>
      </w:r>
      <w:r w:rsidDel="00000000" w:rsidR="00000000" w:rsidRPr="00000000">
        <w:rPr>
          <w:rFonts w:ascii="Cambria" w:cs="Cambria" w:eastAsia="Cambria" w:hAnsi="Cambria"/>
          <w:b w:val="1"/>
          <w:color w:val="202124"/>
          <w:sz w:val="28"/>
          <w:szCs w:val="28"/>
          <w:highlight w:val="white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Cambria" w:cs="Cambria" w:eastAsia="Cambria" w:hAnsi="Cambria"/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reżyseria: Robert Connolly</w:t>
      </w:r>
    </w:p>
    <w:p w:rsidR="00000000" w:rsidDel="00000000" w:rsidP="00000000" w:rsidRDefault="00000000" w:rsidRPr="00000000" w14:paraId="00000004">
      <w:pPr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scenariusz: Robert Connolly, Harry Cripps</w:t>
      </w:r>
    </w:p>
    <w:p w:rsidR="00000000" w:rsidDel="00000000" w:rsidP="00000000" w:rsidRDefault="00000000" w:rsidRPr="00000000" w14:paraId="00000005">
      <w:pPr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obsada: Eric Bana, Genevieve O'Reilly, Keir O'Donnell, Matt Nable </w:t>
      </w:r>
    </w:p>
    <w:p w:rsidR="00000000" w:rsidDel="00000000" w:rsidP="00000000" w:rsidRDefault="00000000" w:rsidRPr="00000000" w14:paraId="00000006">
      <w:pPr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czas trwania: 1h 57 min.</w:t>
      </w:r>
    </w:p>
    <w:p w:rsidR="00000000" w:rsidDel="00000000" w:rsidP="00000000" w:rsidRDefault="00000000" w:rsidRPr="00000000" w14:paraId="00000007">
      <w:pPr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gatunek: thriller kryminalny</w:t>
      </w:r>
    </w:p>
    <w:p w:rsidR="00000000" w:rsidDel="00000000" w:rsidP="00000000" w:rsidRDefault="00000000" w:rsidRPr="00000000" w14:paraId="00000008">
      <w:pPr>
        <w:jc w:val="center"/>
        <w:rPr>
          <w:rFonts w:ascii="Cambria" w:cs="Cambria" w:eastAsia="Cambria" w:hAnsi="Cambria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dystrybucja PL: M2 Films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left="-850.3937007874016" w:right="-749.5275590551165" w:firstLine="0"/>
        <w:jc w:val="center"/>
        <w:rPr>
          <w:rFonts w:ascii="Cambria" w:cs="Cambria" w:eastAsia="Cambria" w:hAnsi="Cambria"/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rFonts w:ascii="Cambria" w:cs="Cambria" w:eastAsia="Cambria" w:hAnsi="Cambria"/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center"/>
        <w:rPr>
          <w:rFonts w:ascii="Cambria" w:cs="Cambria" w:eastAsia="Cambria" w:hAnsi="Cambria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highlight w:val="white"/>
          <w:rtl w:val="0"/>
        </w:rPr>
        <w:t xml:space="preserve">Nie poznasz prawdy, dopóki nie odkryjesz wszystkich kłamstw…</w:t>
        <w:br w:type="textWrapping"/>
        <w:br w:type="textWrapping"/>
        <w:t xml:space="preserve">Film producentki hitów </w:t>
      </w:r>
      <w:r w:rsidDel="00000000" w:rsidR="00000000" w:rsidRPr="00000000">
        <w:rPr>
          <w:rFonts w:ascii="Cambria" w:cs="Cambria" w:eastAsia="Cambria" w:hAnsi="Cambria"/>
          <w:b w:val="1"/>
          <w:color w:val="202124"/>
          <w:sz w:val="28"/>
          <w:szCs w:val="28"/>
          <w:highlight w:val="white"/>
          <w:rtl w:val="0"/>
        </w:rPr>
        <w:t xml:space="preserve">„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highlight w:val="white"/>
          <w:rtl w:val="0"/>
        </w:rPr>
        <w:t xml:space="preserve">Zaginiona dziewczyna</w:t>
      </w:r>
      <w:r w:rsidDel="00000000" w:rsidR="00000000" w:rsidRPr="00000000">
        <w:rPr>
          <w:rFonts w:ascii="Cambria" w:cs="Cambria" w:eastAsia="Cambria" w:hAnsi="Cambria"/>
          <w:b w:val="1"/>
          <w:color w:val="202124"/>
          <w:sz w:val="28"/>
          <w:szCs w:val="28"/>
          <w:highlight w:val="white"/>
          <w:rtl w:val="0"/>
        </w:rPr>
        <w:t xml:space="preserve">”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highlight w:val="white"/>
          <w:rtl w:val="0"/>
        </w:rPr>
        <w:t xml:space="preserve"> , </w:t>
      </w:r>
      <w:r w:rsidDel="00000000" w:rsidR="00000000" w:rsidRPr="00000000">
        <w:rPr>
          <w:rFonts w:ascii="Cambria" w:cs="Cambria" w:eastAsia="Cambria" w:hAnsi="Cambria"/>
          <w:b w:val="1"/>
          <w:color w:val="202124"/>
          <w:sz w:val="28"/>
          <w:szCs w:val="28"/>
          <w:highlight w:val="white"/>
          <w:rtl w:val="0"/>
        </w:rPr>
        <w:t xml:space="preserve">„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highlight w:val="white"/>
          <w:rtl w:val="0"/>
        </w:rPr>
        <w:t xml:space="preserve">Wielkie kłamstewka</w:t>
      </w:r>
      <w:r w:rsidDel="00000000" w:rsidR="00000000" w:rsidRPr="00000000">
        <w:rPr>
          <w:rFonts w:ascii="Cambria" w:cs="Cambria" w:eastAsia="Cambria" w:hAnsi="Cambria"/>
          <w:b w:val="1"/>
          <w:color w:val="202124"/>
          <w:sz w:val="28"/>
          <w:szCs w:val="28"/>
          <w:highlight w:val="white"/>
          <w:rtl w:val="0"/>
        </w:rPr>
        <w:t xml:space="preserve">”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highlight w:val="white"/>
          <w:rtl w:val="0"/>
        </w:rPr>
        <w:t xml:space="preserve"> i </w:t>
      </w:r>
      <w:r w:rsidDel="00000000" w:rsidR="00000000" w:rsidRPr="00000000">
        <w:rPr>
          <w:rFonts w:ascii="Cambria" w:cs="Cambria" w:eastAsia="Cambria" w:hAnsi="Cambria"/>
          <w:b w:val="1"/>
          <w:color w:val="202124"/>
          <w:sz w:val="28"/>
          <w:szCs w:val="28"/>
          <w:highlight w:val="white"/>
          <w:rtl w:val="0"/>
        </w:rPr>
        <w:t xml:space="preserve">„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highlight w:val="white"/>
          <w:rtl w:val="0"/>
        </w:rPr>
        <w:t xml:space="preserve">Od nowa</w:t>
      </w:r>
      <w:r w:rsidDel="00000000" w:rsidR="00000000" w:rsidRPr="00000000">
        <w:rPr>
          <w:rFonts w:ascii="Cambria" w:cs="Cambria" w:eastAsia="Cambria" w:hAnsi="Cambria"/>
          <w:b w:val="1"/>
          <w:color w:val="202124"/>
          <w:sz w:val="28"/>
          <w:szCs w:val="28"/>
          <w:highlight w:val="white"/>
          <w:rtl w:val="0"/>
        </w:rPr>
        <w:t xml:space="preserve">”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highlight w:val="white"/>
          <w:rtl w:val="0"/>
        </w:rPr>
        <w:t xml:space="preserve"> na podstawie bestsellerowej powieści Jane Harper. W roli głównej Eric Bana </w:t>
      </w:r>
      <w:r w:rsidDel="00000000" w:rsidR="00000000" w:rsidRPr="00000000">
        <w:rPr>
          <w:rFonts w:ascii="Cambria" w:cs="Cambria" w:eastAsia="Cambria" w:hAnsi="Cambria"/>
          <w:b w:val="1"/>
          <w:color w:val="222222"/>
          <w:sz w:val="28"/>
          <w:szCs w:val="28"/>
          <w:highlight w:val="white"/>
          <w:rtl w:val="0"/>
        </w:rPr>
        <w:t xml:space="preserve">( </w:t>
      </w:r>
      <w:r w:rsidDel="00000000" w:rsidR="00000000" w:rsidRPr="00000000">
        <w:rPr>
          <w:rFonts w:ascii="Cambria" w:cs="Cambria" w:eastAsia="Cambria" w:hAnsi="Cambria"/>
          <w:b w:val="1"/>
          <w:color w:val="202124"/>
          <w:sz w:val="28"/>
          <w:szCs w:val="28"/>
          <w:highlight w:val="white"/>
          <w:rtl w:val="0"/>
        </w:rPr>
        <w:t xml:space="preserve">„</w:t>
      </w:r>
      <w:r w:rsidDel="00000000" w:rsidR="00000000" w:rsidRPr="00000000">
        <w:rPr>
          <w:rFonts w:ascii="Cambria" w:cs="Cambria" w:eastAsia="Cambria" w:hAnsi="Cambria"/>
          <w:b w:val="1"/>
          <w:color w:val="222222"/>
          <w:sz w:val="28"/>
          <w:szCs w:val="28"/>
          <w:highlight w:val="white"/>
          <w:rtl w:val="0"/>
        </w:rPr>
        <w:t xml:space="preserve">Troja</w:t>
      </w:r>
      <w:r w:rsidDel="00000000" w:rsidR="00000000" w:rsidRPr="00000000">
        <w:rPr>
          <w:rFonts w:ascii="Cambria" w:cs="Cambria" w:eastAsia="Cambria" w:hAnsi="Cambria"/>
          <w:b w:val="1"/>
          <w:color w:val="202124"/>
          <w:sz w:val="28"/>
          <w:szCs w:val="28"/>
          <w:highlight w:val="white"/>
          <w:rtl w:val="0"/>
        </w:rPr>
        <w:t xml:space="preserve">”</w:t>
      </w:r>
      <w:r w:rsidDel="00000000" w:rsidR="00000000" w:rsidRPr="00000000">
        <w:rPr>
          <w:rFonts w:ascii="Cambria" w:cs="Cambria" w:eastAsia="Cambria" w:hAnsi="Cambria"/>
          <w:b w:val="1"/>
          <w:color w:val="222222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b w:val="1"/>
          <w:color w:val="202124"/>
          <w:sz w:val="28"/>
          <w:szCs w:val="28"/>
          <w:highlight w:val="white"/>
          <w:rtl w:val="0"/>
        </w:rPr>
        <w:t xml:space="preserve">„</w:t>
      </w:r>
      <w:r w:rsidDel="00000000" w:rsidR="00000000" w:rsidRPr="00000000">
        <w:rPr>
          <w:rFonts w:ascii="Cambria" w:cs="Cambria" w:eastAsia="Cambria" w:hAnsi="Cambria"/>
          <w:b w:val="1"/>
          <w:color w:val="222222"/>
          <w:sz w:val="28"/>
          <w:szCs w:val="28"/>
          <w:highlight w:val="white"/>
          <w:rtl w:val="0"/>
        </w:rPr>
        <w:t xml:space="preserve">Monachium</w:t>
      </w:r>
      <w:r w:rsidDel="00000000" w:rsidR="00000000" w:rsidRPr="00000000">
        <w:rPr>
          <w:rFonts w:ascii="Cambria" w:cs="Cambria" w:eastAsia="Cambria" w:hAnsi="Cambria"/>
          <w:b w:val="1"/>
          <w:color w:val="202124"/>
          <w:sz w:val="28"/>
          <w:szCs w:val="28"/>
          <w:highlight w:val="white"/>
          <w:rtl w:val="0"/>
        </w:rPr>
        <w:t xml:space="preserve">”</w:t>
      </w:r>
      <w:r w:rsidDel="00000000" w:rsidR="00000000" w:rsidRPr="00000000">
        <w:rPr>
          <w:rFonts w:ascii="Cambria" w:cs="Cambria" w:eastAsia="Cambria" w:hAnsi="Cambria"/>
          <w:b w:val="1"/>
          <w:color w:val="222222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b w:val="1"/>
          <w:color w:val="202124"/>
          <w:sz w:val="28"/>
          <w:szCs w:val="28"/>
          <w:highlight w:val="white"/>
          <w:rtl w:val="0"/>
        </w:rPr>
        <w:t xml:space="preserve">„</w:t>
      </w:r>
      <w:r w:rsidDel="00000000" w:rsidR="00000000" w:rsidRPr="00000000">
        <w:rPr>
          <w:rFonts w:ascii="Cambria" w:cs="Cambria" w:eastAsia="Cambria" w:hAnsi="Cambria"/>
          <w:b w:val="1"/>
          <w:color w:val="222222"/>
          <w:sz w:val="28"/>
          <w:szCs w:val="28"/>
          <w:highlight w:val="white"/>
          <w:rtl w:val="0"/>
        </w:rPr>
        <w:t xml:space="preserve">Helikopter w ogniu</w:t>
      </w:r>
      <w:r w:rsidDel="00000000" w:rsidR="00000000" w:rsidRPr="00000000">
        <w:rPr>
          <w:rFonts w:ascii="Cambria" w:cs="Cambria" w:eastAsia="Cambria" w:hAnsi="Cambria"/>
          <w:b w:val="1"/>
          <w:color w:val="202124"/>
          <w:sz w:val="28"/>
          <w:szCs w:val="28"/>
          <w:highlight w:val="white"/>
          <w:rtl w:val="0"/>
        </w:rPr>
        <w:t xml:space="preserve">”</w:t>
      </w:r>
      <w:r w:rsidDel="00000000" w:rsidR="00000000" w:rsidRPr="00000000">
        <w:rPr>
          <w:rFonts w:ascii="Cambria" w:cs="Cambria" w:eastAsia="Cambria" w:hAnsi="Cambria"/>
          <w:b w:val="1"/>
          <w:color w:val="222222"/>
          <w:sz w:val="28"/>
          <w:szCs w:val="28"/>
          <w:highlight w:val="white"/>
          <w:rtl w:val="0"/>
        </w:rPr>
        <w:t xml:space="preserve">)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rFonts w:ascii="Cambria" w:cs="Cambria" w:eastAsia="Cambria" w:hAnsi="Cambria"/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line="360" w:lineRule="auto"/>
        <w:jc w:val="center"/>
        <w:rPr>
          <w:rFonts w:ascii="Cambria" w:cs="Cambria" w:eastAsia="Cambria" w:hAnsi="Cambria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222222"/>
          <w:sz w:val="28"/>
          <w:szCs w:val="28"/>
          <w:highlight w:val="white"/>
          <w:rtl w:val="0"/>
        </w:rPr>
        <w:t xml:space="preserve">Detektyw Aaron Falk wraca do rodzinnego miasteczka po ponad dwudziestoletniej nieobecności, aby wziąć udział w pogrzebie swojego dawnego przyjaciela. Zgodnie z ustaleniami lokalnej policji, zmarły miał przed samobójczą śmiercią zamordować swoją żonę i dziecko. Jest jednak coś, co od początku nie zgadza się w tej historii. Aaron zostaje w miasteczku kilka dni dłużej, by dowiedzieć się, co wydarzyło się naprawdę. W toku śledztwa okazuje się, że sprawa może mieć związek z wydarzeniami sprzed dwudziestu lat i tajemniczym utonięciem młodej dziewczyny, z powodu którego lata temu Falk musiał opuścić miasto.</w:t>
      </w:r>
    </w:p>
    <w:p w:rsidR="00000000" w:rsidDel="00000000" w:rsidP="00000000" w:rsidRDefault="00000000" w:rsidRPr="00000000" w14:paraId="0000000E">
      <w:pPr>
        <w:shd w:fill="ffffff" w:val="clear"/>
        <w:spacing w:line="360" w:lineRule="auto"/>
        <w:jc w:val="center"/>
        <w:rPr>
          <w:rFonts w:ascii="Cambria" w:cs="Cambria" w:eastAsia="Cambria" w:hAnsi="Cambria"/>
          <w:color w:val="222222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line="360" w:lineRule="auto"/>
        <w:jc w:val="center"/>
        <w:rPr>
          <w:rFonts w:ascii="Cambria" w:cs="Cambria" w:eastAsia="Cambria" w:hAnsi="Cambria"/>
          <w:color w:val="222222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line="360" w:lineRule="auto"/>
        <w:jc w:val="center"/>
        <w:rPr>
          <w:rFonts w:ascii="Cambria" w:cs="Cambria" w:eastAsia="Cambria" w:hAnsi="Cambria"/>
          <w:b w:val="1"/>
          <w:color w:val="202124"/>
          <w:sz w:val="28"/>
          <w:szCs w:val="28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color w:val="202124"/>
          <w:sz w:val="28"/>
          <w:szCs w:val="28"/>
          <w:highlight w:val="white"/>
          <w:rtl w:val="0"/>
        </w:rPr>
        <w:br w:type="textWrapping"/>
        <w:t xml:space="preserve">O filmie</w:t>
      </w:r>
    </w:p>
    <w:p w:rsidR="00000000" w:rsidDel="00000000" w:rsidP="00000000" w:rsidRDefault="00000000" w:rsidRPr="00000000" w14:paraId="00000011">
      <w:pPr>
        <w:shd w:fill="ffffff" w:val="clear"/>
        <w:spacing w:line="360" w:lineRule="auto"/>
        <w:jc w:val="center"/>
        <w:rPr>
          <w:rFonts w:ascii="Cambria" w:cs="Cambria" w:eastAsia="Cambria" w:hAnsi="Cambria"/>
          <w:color w:val="202124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line="360" w:lineRule="auto"/>
        <w:jc w:val="center"/>
        <w:rPr>
          <w:rFonts w:ascii="Cambria" w:cs="Cambria" w:eastAsia="Cambria" w:hAnsi="Cambria"/>
          <w:color w:val="202124"/>
          <w:sz w:val="28"/>
          <w:szCs w:val="28"/>
          <w:shd w:fill="f8f9fa" w:val="clear"/>
        </w:rPr>
      </w:pPr>
      <w:r w:rsidDel="00000000" w:rsidR="00000000" w:rsidRPr="00000000">
        <w:rPr>
          <w:rFonts w:ascii="Cambria" w:cs="Cambria" w:eastAsia="Cambria" w:hAnsi="Cambria"/>
          <w:color w:val="202124"/>
          <w:sz w:val="28"/>
          <w:szCs w:val="28"/>
          <w:highlight w:val="white"/>
          <w:rtl w:val="0"/>
        </w:rPr>
        <w:t xml:space="preserve">„</w:t>
      </w:r>
      <w:r w:rsidDel="00000000" w:rsidR="00000000" w:rsidRPr="00000000">
        <w:rPr>
          <w:rFonts w:ascii="Cambria" w:cs="Cambria" w:eastAsia="Cambria" w:hAnsi="Cambria"/>
          <w:color w:val="222222"/>
          <w:sz w:val="28"/>
          <w:szCs w:val="28"/>
          <w:highlight w:val="white"/>
          <w:rtl w:val="0"/>
        </w:rPr>
        <w:t xml:space="preserve">Susza</w:t>
      </w:r>
      <w:r w:rsidDel="00000000" w:rsidR="00000000" w:rsidRPr="00000000">
        <w:rPr>
          <w:rFonts w:ascii="Cambria" w:cs="Cambria" w:eastAsia="Cambria" w:hAnsi="Cambria"/>
          <w:color w:val="202124"/>
          <w:sz w:val="28"/>
          <w:szCs w:val="28"/>
          <w:highlight w:val="white"/>
          <w:rtl w:val="0"/>
        </w:rPr>
        <w:t xml:space="preserve">”</w:t>
      </w:r>
      <w:r w:rsidDel="00000000" w:rsidR="00000000" w:rsidRPr="00000000">
        <w:rPr>
          <w:rFonts w:ascii="Cambria" w:cs="Cambria" w:eastAsia="Cambria" w:hAnsi="Cambria"/>
          <w:color w:val="222222"/>
          <w:sz w:val="28"/>
          <w:szCs w:val="28"/>
          <w:highlight w:val="white"/>
          <w:rtl w:val="0"/>
        </w:rPr>
        <w:t xml:space="preserve"> to światowy bestseller autorstwa Jane Harper, do którego prawa filmowe zostały sprzedane, jeszcze nim książka pojawiła się na półkach księgarni. Ekranizacją powieści zajęła się doświadczona i wielokrotnie nagradzana</w:t>
      </w:r>
      <w:r w:rsidDel="00000000" w:rsidR="00000000" w:rsidRPr="00000000">
        <w:rPr>
          <w:rFonts w:ascii="Cambria" w:cs="Cambria" w:eastAsia="Cambria" w:hAnsi="Cambria"/>
          <w:sz w:val="28"/>
          <w:szCs w:val="28"/>
          <w:highlight w:val="white"/>
          <w:rtl w:val="0"/>
        </w:rPr>
        <w:t xml:space="preserve"> (razem z Reese Witherspoon)</w:t>
      </w:r>
      <w:r w:rsidDel="00000000" w:rsidR="00000000" w:rsidRPr="00000000">
        <w:rPr>
          <w:rFonts w:ascii="Cambria" w:cs="Cambria" w:eastAsia="Cambria" w:hAnsi="Cambria"/>
          <w:color w:val="222222"/>
          <w:sz w:val="28"/>
          <w:szCs w:val="28"/>
          <w:highlight w:val="white"/>
          <w:rtl w:val="0"/>
        </w:rPr>
        <w:t xml:space="preserve"> producentka Bruna Papandrea, która w swoim dorobku filmowym ma takie hity jak </w:t>
      </w:r>
      <w:r w:rsidDel="00000000" w:rsidR="00000000" w:rsidRPr="00000000">
        <w:rPr>
          <w:rFonts w:ascii="Cambria" w:cs="Cambria" w:eastAsia="Cambria" w:hAnsi="Cambria"/>
          <w:color w:val="202124"/>
          <w:sz w:val="28"/>
          <w:szCs w:val="28"/>
          <w:highlight w:val="white"/>
          <w:rtl w:val="0"/>
        </w:rPr>
        <w:t xml:space="preserve">„</w:t>
      </w:r>
      <w:r w:rsidDel="00000000" w:rsidR="00000000" w:rsidRPr="00000000">
        <w:rPr>
          <w:rFonts w:ascii="Cambria" w:cs="Cambria" w:eastAsia="Cambria" w:hAnsi="Cambria"/>
          <w:color w:val="222222"/>
          <w:sz w:val="28"/>
          <w:szCs w:val="28"/>
          <w:highlight w:val="white"/>
          <w:rtl w:val="0"/>
        </w:rPr>
        <w:t xml:space="preserve">Zaginiona dziewczyna</w:t>
      </w:r>
      <w:r w:rsidDel="00000000" w:rsidR="00000000" w:rsidRPr="00000000">
        <w:rPr>
          <w:rFonts w:ascii="Cambria" w:cs="Cambria" w:eastAsia="Cambria" w:hAnsi="Cambria"/>
          <w:color w:val="202124"/>
          <w:sz w:val="28"/>
          <w:szCs w:val="28"/>
          <w:highlight w:val="white"/>
          <w:rtl w:val="0"/>
        </w:rPr>
        <w:t xml:space="preserve">”</w:t>
      </w:r>
      <w:r w:rsidDel="00000000" w:rsidR="00000000" w:rsidRPr="00000000">
        <w:rPr>
          <w:rFonts w:ascii="Cambria" w:cs="Cambria" w:eastAsia="Cambria" w:hAnsi="Cambria"/>
          <w:color w:val="222222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color w:val="202124"/>
          <w:sz w:val="28"/>
          <w:szCs w:val="28"/>
          <w:highlight w:val="white"/>
          <w:rtl w:val="0"/>
        </w:rPr>
        <w:t xml:space="preserve">„</w:t>
      </w:r>
      <w:r w:rsidDel="00000000" w:rsidR="00000000" w:rsidRPr="00000000">
        <w:rPr>
          <w:rFonts w:ascii="Cambria" w:cs="Cambria" w:eastAsia="Cambria" w:hAnsi="Cambria"/>
          <w:color w:val="222222"/>
          <w:sz w:val="28"/>
          <w:szCs w:val="28"/>
          <w:highlight w:val="white"/>
          <w:rtl w:val="0"/>
        </w:rPr>
        <w:t xml:space="preserve">Wielkie kłamstewka</w:t>
      </w:r>
      <w:r w:rsidDel="00000000" w:rsidR="00000000" w:rsidRPr="00000000">
        <w:rPr>
          <w:rFonts w:ascii="Cambria" w:cs="Cambria" w:eastAsia="Cambria" w:hAnsi="Cambria"/>
          <w:color w:val="202124"/>
          <w:sz w:val="28"/>
          <w:szCs w:val="28"/>
          <w:highlight w:val="white"/>
          <w:rtl w:val="0"/>
        </w:rPr>
        <w:t xml:space="preserve">”</w:t>
      </w:r>
      <w:r w:rsidDel="00000000" w:rsidR="00000000" w:rsidRPr="00000000">
        <w:rPr>
          <w:rFonts w:ascii="Cambria" w:cs="Cambria" w:eastAsia="Cambria" w:hAnsi="Cambria"/>
          <w:color w:val="222222"/>
          <w:sz w:val="28"/>
          <w:szCs w:val="28"/>
          <w:highlight w:val="white"/>
          <w:rtl w:val="0"/>
        </w:rPr>
        <w:t xml:space="preserve">, czy </w:t>
      </w:r>
      <w:r w:rsidDel="00000000" w:rsidR="00000000" w:rsidRPr="00000000">
        <w:rPr>
          <w:rFonts w:ascii="Cambria" w:cs="Cambria" w:eastAsia="Cambria" w:hAnsi="Cambria"/>
          <w:color w:val="202124"/>
          <w:sz w:val="28"/>
          <w:szCs w:val="28"/>
          <w:highlight w:val="white"/>
          <w:rtl w:val="0"/>
        </w:rPr>
        <w:t xml:space="preserve">„</w:t>
      </w:r>
      <w:r w:rsidDel="00000000" w:rsidR="00000000" w:rsidRPr="00000000">
        <w:rPr>
          <w:rFonts w:ascii="Cambria" w:cs="Cambria" w:eastAsia="Cambria" w:hAnsi="Cambria"/>
          <w:color w:val="222222"/>
          <w:sz w:val="28"/>
          <w:szCs w:val="28"/>
          <w:highlight w:val="white"/>
          <w:rtl w:val="0"/>
        </w:rPr>
        <w:t xml:space="preserve">Od nowa</w:t>
      </w:r>
      <w:r w:rsidDel="00000000" w:rsidR="00000000" w:rsidRPr="00000000">
        <w:rPr>
          <w:rFonts w:ascii="Cambria" w:cs="Cambria" w:eastAsia="Cambria" w:hAnsi="Cambria"/>
          <w:color w:val="202124"/>
          <w:sz w:val="28"/>
          <w:szCs w:val="28"/>
          <w:highlight w:val="white"/>
          <w:rtl w:val="0"/>
        </w:rPr>
        <w:t xml:space="preserve">”</w:t>
      </w:r>
      <w:r w:rsidDel="00000000" w:rsidR="00000000" w:rsidRPr="00000000">
        <w:rPr>
          <w:rFonts w:ascii="Cambria" w:cs="Cambria" w:eastAsia="Cambria" w:hAnsi="Cambria"/>
          <w:color w:val="222222"/>
          <w:sz w:val="28"/>
          <w:szCs w:val="28"/>
          <w:highlight w:val="white"/>
          <w:rtl w:val="0"/>
        </w:rPr>
        <w:t xml:space="preserve">. Australijska premiera </w:t>
      </w:r>
      <w:r w:rsidDel="00000000" w:rsidR="00000000" w:rsidRPr="00000000">
        <w:rPr>
          <w:rFonts w:ascii="Cambria" w:cs="Cambria" w:eastAsia="Cambria" w:hAnsi="Cambria"/>
          <w:color w:val="202124"/>
          <w:sz w:val="28"/>
          <w:szCs w:val="28"/>
          <w:highlight w:val="white"/>
          <w:rtl w:val="0"/>
        </w:rPr>
        <w:t xml:space="preserve">„</w:t>
      </w:r>
      <w:r w:rsidDel="00000000" w:rsidR="00000000" w:rsidRPr="00000000">
        <w:rPr>
          <w:rFonts w:ascii="Cambria" w:cs="Cambria" w:eastAsia="Cambria" w:hAnsi="Cambria"/>
          <w:color w:val="222222"/>
          <w:sz w:val="28"/>
          <w:szCs w:val="28"/>
          <w:highlight w:val="white"/>
          <w:rtl w:val="0"/>
        </w:rPr>
        <w:t xml:space="preserve">Suszy</w:t>
      </w:r>
      <w:r w:rsidDel="00000000" w:rsidR="00000000" w:rsidRPr="00000000">
        <w:rPr>
          <w:rFonts w:ascii="Cambria" w:cs="Cambria" w:eastAsia="Cambria" w:hAnsi="Cambria"/>
          <w:color w:val="202124"/>
          <w:sz w:val="28"/>
          <w:szCs w:val="28"/>
          <w:highlight w:val="white"/>
          <w:rtl w:val="0"/>
        </w:rPr>
        <w:t xml:space="preserve">”</w:t>
      </w:r>
      <w:r w:rsidDel="00000000" w:rsidR="00000000" w:rsidRPr="00000000">
        <w:rPr>
          <w:rFonts w:ascii="Cambria" w:cs="Cambria" w:eastAsia="Cambria" w:hAnsi="Cambria"/>
          <w:color w:val="222222"/>
          <w:sz w:val="28"/>
          <w:szCs w:val="28"/>
          <w:highlight w:val="white"/>
          <w:rtl w:val="0"/>
        </w:rPr>
        <w:t xml:space="preserve">, z Erikiem Baną w roli głównej, okazała się wielkim sukcesem,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 stając się wielkim hitem rodzimego box office’u i zajmując miejsce wśród najbardziej dochodowych filmów w historii australijskiego kina.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line="360" w:lineRule="auto"/>
        <w:jc w:val="center"/>
        <w:rPr>
          <w:rFonts w:ascii="Cambria" w:cs="Cambria" w:eastAsia="Cambria" w:hAnsi="Cambria"/>
          <w:color w:val="222222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center"/>
        <w:rPr>
          <w:rFonts w:ascii="Cambria" w:cs="Cambria" w:eastAsia="Cambria" w:hAnsi="Cambria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rFonts w:ascii="Cambria" w:cs="Cambria" w:eastAsia="Cambria" w:hAnsi="Cambria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1jFxBRSyXJfkmmKzIZsYvR4AnQ==">AMUW2mWYiRpNxzNRiU5QlNcPRS7TEiy6ePu2Vb8pJcMfWeqCWAHvskzp5KjWI/mLOQQ/k2PbfYsMJLESoLGZfRo9QwzC0em96o31K5f6Acjufacvh2h/TDE=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